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29" w:rsidRPr="0068759C" w:rsidRDefault="00CB6D29" w:rsidP="00943D18">
      <w:pPr>
        <w:pStyle w:val="Heading2"/>
        <w:ind w:left="0" w:right="-2"/>
        <w:jc w:val="center"/>
        <w:rPr>
          <w:sz w:val="24"/>
          <w:szCs w:val="24"/>
        </w:rPr>
      </w:pPr>
      <w:r w:rsidRPr="0068759C">
        <w:rPr>
          <w:sz w:val="24"/>
          <w:szCs w:val="24"/>
        </w:rPr>
        <w:t xml:space="preserve">Правила проведения и Условия участия в Акции </w:t>
      </w:r>
      <w:r w:rsidRPr="0068759C">
        <w:rPr>
          <w:w w:val="95"/>
          <w:sz w:val="24"/>
          <w:szCs w:val="24"/>
        </w:rPr>
        <w:t>«</w:t>
      </w:r>
      <w:r w:rsidR="00B85A20">
        <w:rPr>
          <w:sz w:val="24"/>
          <w:szCs w:val="24"/>
        </w:rPr>
        <w:t>Праздник горячих напитков</w:t>
      </w:r>
      <w:r w:rsidR="00B85A20" w:rsidRPr="007B7362">
        <w:rPr>
          <w:sz w:val="24"/>
          <w:szCs w:val="24"/>
        </w:rPr>
        <w:t>!</w:t>
      </w:r>
      <w:r w:rsidRPr="0068759C">
        <w:rPr>
          <w:sz w:val="24"/>
          <w:szCs w:val="24"/>
        </w:rPr>
        <w:t>»</w:t>
      </w:r>
    </w:p>
    <w:p w:rsidR="00CB6D29" w:rsidRPr="0068759C" w:rsidRDefault="00CB6D29" w:rsidP="00943D18">
      <w:pPr>
        <w:ind w:right="-2"/>
        <w:jc w:val="center"/>
        <w:rPr>
          <w:b/>
          <w:sz w:val="24"/>
          <w:szCs w:val="24"/>
        </w:rPr>
      </w:pPr>
      <w:r w:rsidRPr="0068759C">
        <w:rPr>
          <w:b/>
          <w:sz w:val="24"/>
          <w:szCs w:val="24"/>
        </w:rPr>
        <w:t>(далее – Правила)</w:t>
      </w:r>
    </w:p>
    <w:p w:rsidR="00CB6D29" w:rsidRPr="0068759C" w:rsidRDefault="00CB6D29" w:rsidP="00943D18">
      <w:pPr>
        <w:pStyle w:val="a3"/>
        <w:jc w:val="both"/>
        <w:rPr>
          <w:b/>
          <w:sz w:val="24"/>
          <w:szCs w:val="24"/>
        </w:rPr>
      </w:pPr>
    </w:p>
    <w:p w:rsidR="007B7362" w:rsidRPr="009750D3" w:rsidRDefault="007B7362" w:rsidP="00943D18">
      <w:pPr>
        <w:pStyle w:val="a5"/>
        <w:numPr>
          <w:ilvl w:val="0"/>
          <w:numId w:val="1"/>
        </w:numPr>
        <w:tabs>
          <w:tab w:val="left" w:pos="474"/>
        </w:tabs>
        <w:ind w:left="0" w:firstLine="0"/>
        <w:rPr>
          <w:b/>
          <w:sz w:val="24"/>
          <w:szCs w:val="24"/>
        </w:rPr>
      </w:pPr>
      <w:r w:rsidRPr="009750D3">
        <w:rPr>
          <w:b/>
          <w:sz w:val="24"/>
          <w:szCs w:val="24"/>
        </w:rPr>
        <w:t xml:space="preserve">Общие положения: </w:t>
      </w:r>
    </w:p>
    <w:p w:rsidR="00CB6D29" w:rsidRPr="007B7362" w:rsidRDefault="007B7362" w:rsidP="00A65E4C">
      <w:pPr>
        <w:pStyle w:val="a5"/>
        <w:numPr>
          <w:ilvl w:val="1"/>
          <w:numId w:val="15"/>
        </w:numPr>
        <w:tabs>
          <w:tab w:val="left" w:pos="284"/>
        </w:tabs>
        <w:ind w:left="0" w:firstLine="0"/>
        <w:rPr>
          <w:b/>
          <w:sz w:val="24"/>
          <w:szCs w:val="24"/>
        </w:rPr>
      </w:pPr>
      <w:r>
        <w:rPr>
          <w:b/>
          <w:sz w:val="24"/>
          <w:szCs w:val="24"/>
        </w:rPr>
        <w:t xml:space="preserve"> </w:t>
      </w:r>
      <w:r w:rsidR="00CB6D29" w:rsidRPr="007B7362">
        <w:rPr>
          <w:b/>
          <w:sz w:val="24"/>
          <w:szCs w:val="24"/>
        </w:rPr>
        <w:t>Наименование Акции «</w:t>
      </w:r>
      <w:r w:rsidR="00B85A20">
        <w:rPr>
          <w:b/>
          <w:sz w:val="24"/>
          <w:szCs w:val="24"/>
        </w:rPr>
        <w:t>Праздник горячих напитков</w:t>
      </w:r>
      <w:r w:rsidR="00B85A20" w:rsidRPr="007B7362">
        <w:rPr>
          <w:b/>
          <w:sz w:val="24"/>
          <w:szCs w:val="24"/>
        </w:rPr>
        <w:t>!</w:t>
      </w:r>
      <w:r w:rsidR="00CB6D29" w:rsidRPr="007B7362">
        <w:rPr>
          <w:b/>
          <w:sz w:val="24"/>
          <w:szCs w:val="24"/>
        </w:rPr>
        <w:t xml:space="preserve">» </w:t>
      </w:r>
      <w:r w:rsidR="00CB6D29" w:rsidRPr="007B7362">
        <w:rPr>
          <w:sz w:val="24"/>
          <w:szCs w:val="24"/>
        </w:rPr>
        <w:t>(далее</w:t>
      </w:r>
      <w:r w:rsidR="0025270E" w:rsidRPr="007B7362">
        <w:rPr>
          <w:sz w:val="24"/>
          <w:szCs w:val="24"/>
        </w:rPr>
        <w:t xml:space="preserve"> по тексту</w:t>
      </w:r>
      <w:r w:rsidR="00943D18" w:rsidRPr="007B7362">
        <w:rPr>
          <w:sz w:val="24"/>
          <w:szCs w:val="24"/>
        </w:rPr>
        <w:t xml:space="preserve"> – </w:t>
      </w:r>
      <w:r w:rsidR="00CB6D29" w:rsidRPr="007B7362">
        <w:rPr>
          <w:sz w:val="24"/>
          <w:szCs w:val="24"/>
        </w:rPr>
        <w:t>Акция).</w:t>
      </w:r>
    </w:p>
    <w:p w:rsidR="00927F1C" w:rsidRDefault="00CB6D29" w:rsidP="00927F1C">
      <w:pPr>
        <w:pStyle w:val="a3"/>
        <w:tabs>
          <w:tab w:val="left" w:pos="284"/>
        </w:tabs>
        <w:ind w:right="105"/>
        <w:jc w:val="both"/>
        <w:rPr>
          <w:sz w:val="24"/>
          <w:szCs w:val="24"/>
        </w:rPr>
      </w:pPr>
      <w:r w:rsidRPr="0068759C">
        <w:rPr>
          <w:sz w:val="24"/>
          <w:szCs w:val="24"/>
        </w:rPr>
        <w:t xml:space="preserve">Мероприятие направлено на стимулирование к </w:t>
      </w:r>
      <w:r w:rsidR="00943D18">
        <w:rPr>
          <w:sz w:val="24"/>
          <w:szCs w:val="24"/>
        </w:rPr>
        <w:t>приобретению</w:t>
      </w:r>
      <w:r w:rsidRPr="0068759C">
        <w:rPr>
          <w:sz w:val="24"/>
          <w:szCs w:val="24"/>
        </w:rPr>
        <w:t xml:space="preserve"> ассортимента товаров </w:t>
      </w:r>
      <w:r w:rsidR="00A65E4C">
        <w:rPr>
          <w:sz w:val="24"/>
          <w:szCs w:val="24"/>
        </w:rPr>
        <w:t xml:space="preserve">и услуг </w:t>
      </w:r>
      <w:r w:rsidRPr="00A65E4C">
        <w:rPr>
          <w:sz w:val="24"/>
          <w:szCs w:val="24"/>
        </w:rPr>
        <w:t>магазинов</w:t>
      </w:r>
      <w:r w:rsidR="00A65E4C" w:rsidRPr="00A65E4C">
        <w:rPr>
          <w:sz w:val="24"/>
          <w:szCs w:val="24"/>
        </w:rPr>
        <w:t>, ресторанов</w:t>
      </w:r>
      <w:r w:rsidRPr="00A65E4C">
        <w:rPr>
          <w:sz w:val="24"/>
          <w:szCs w:val="24"/>
        </w:rPr>
        <w:t xml:space="preserve">, </w:t>
      </w:r>
      <w:r w:rsidR="00927F1C">
        <w:rPr>
          <w:sz w:val="24"/>
          <w:szCs w:val="24"/>
        </w:rPr>
        <w:t xml:space="preserve">находящихся </w:t>
      </w:r>
      <w:r w:rsidRPr="00A65E4C">
        <w:rPr>
          <w:sz w:val="24"/>
          <w:szCs w:val="24"/>
        </w:rPr>
        <w:t>в Торгово</w:t>
      </w:r>
      <w:r w:rsidR="00927F1C">
        <w:rPr>
          <w:sz w:val="24"/>
          <w:szCs w:val="24"/>
        </w:rPr>
        <w:t>-офисном и развлекательном центре</w:t>
      </w:r>
      <w:r w:rsidRPr="00A65E4C">
        <w:rPr>
          <w:sz w:val="24"/>
          <w:szCs w:val="24"/>
        </w:rPr>
        <w:t xml:space="preserve"> «Вива Лэнд»</w:t>
      </w:r>
      <w:r w:rsidR="00A65E4C">
        <w:rPr>
          <w:sz w:val="24"/>
          <w:szCs w:val="24"/>
        </w:rPr>
        <w:t xml:space="preserve">, </w:t>
      </w:r>
      <w:r w:rsidR="00927F1C">
        <w:rPr>
          <w:sz w:val="24"/>
          <w:szCs w:val="24"/>
        </w:rPr>
        <w:t>расположенном</w:t>
      </w:r>
      <w:r w:rsidR="00A65E4C" w:rsidRPr="00580F1B">
        <w:rPr>
          <w:sz w:val="24"/>
          <w:szCs w:val="24"/>
        </w:rPr>
        <w:t xml:space="preserve"> по адресу: г. Самара, пр. Кирова, д. 147</w:t>
      </w:r>
      <w:r w:rsidR="0017441D" w:rsidRPr="00580F1B">
        <w:rPr>
          <w:sz w:val="24"/>
          <w:szCs w:val="24"/>
        </w:rPr>
        <w:t>, за исключением магазинов не участвующих в акции</w:t>
      </w:r>
      <w:r w:rsidR="00927F1C">
        <w:rPr>
          <w:sz w:val="24"/>
          <w:szCs w:val="24"/>
        </w:rPr>
        <w:t>.</w:t>
      </w:r>
      <w:r w:rsidRPr="00A65E4C">
        <w:rPr>
          <w:sz w:val="24"/>
          <w:szCs w:val="24"/>
        </w:rPr>
        <w:t xml:space="preserve"> </w:t>
      </w:r>
      <w:r w:rsidR="00943D18" w:rsidRPr="00A65E4C">
        <w:rPr>
          <w:sz w:val="24"/>
          <w:szCs w:val="24"/>
        </w:rPr>
        <w:t xml:space="preserve">Участие в Акции не является обязательным. </w:t>
      </w:r>
      <w:r w:rsidRPr="00A65E4C">
        <w:rPr>
          <w:sz w:val="24"/>
          <w:szCs w:val="24"/>
        </w:rPr>
        <w:t>Акция не является лотереей либо иной игрой, участие в ней не связано с внесением платы Участниками и не основано на риске</w:t>
      </w:r>
      <w:r w:rsidR="00943D18" w:rsidRPr="00A65E4C">
        <w:rPr>
          <w:sz w:val="24"/>
          <w:szCs w:val="24"/>
        </w:rPr>
        <w:t>, п</w:t>
      </w:r>
      <w:r w:rsidR="00943D18" w:rsidRPr="00A65E4C">
        <w:rPr>
          <w:sz w:val="24"/>
          <w:szCs w:val="24"/>
          <w:lang w:bidi="ar-SA"/>
        </w:rPr>
        <w:t>оэтому не требует обязательной регистрации или направления уведомления в соответствующие государственные органы</w:t>
      </w:r>
      <w:r w:rsidRPr="00A65E4C">
        <w:rPr>
          <w:sz w:val="24"/>
          <w:szCs w:val="24"/>
        </w:rPr>
        <w:t xml:space="preserve">. Акция проводится в соответствии с настоящими </w:t>
      </w:r>
      <w:r w:rsidR="00927F1C">
        <w:rPr>
          <w:sz w:val="24"/>
          <w:szCs w:val="24"/>
        </w:rPr>
        <w:t>Правилами.</w:t>
      </w:r>
    </w:p>
    <w:p w:rsidR="00B85A20" w:rsidRDefault="00927F1C" w:rsidP="00927F1C">
      <w:pPr>
        <w:pStyle w:val="a3"/>
        <w:numPr>
          <w:ilvl w:val="1"/>
          <w:numId w:val="15"/>
        </w:numPr>
        <w:tabs>
          <w:tab w:val="left" w:pos="284"/>
        </w:tabs>
        <w:ind w:left="0" w:right="105" w:firstLine="0"/>
        <w:jc w:val="both"/>
        <w:rPr>
          <w:sz w:val="24"/>
          <w:szCs w:val="24"/>
          <w:lang w:bidi="ar-SA"/>
        </w:rPr>
      </w:pPr>
      <w:r>
        <w:rPr>
          <w:sz w:val="24"/>
          <w:szCs w:val="24"/>
          <w:lang w:bidi="ar-SA"/>
        </w:rPr>
        <w:t>Магазины</w:t>
      </w:r>
      <w:r w:rsidR="00CF5DAA">
        <w:rPr>
          <w:sz w:val="24"/>
          <w:szCs w:val="24"/>
          <w:lang w:bidi="ar-SA"/>
        </w:rPr>
        <w:t xml:space="preserve"> (торговые точки)</w:t>
      </w:r>
      <w:r w:rsidR="00B85A20">
        <w:rPr>
          <w:sz w:val="24"/>
          <w:szCs w:val="24"/>
          <w:lang w:bidi="ar-SA"/>
        </w:rPr>
        <w:t>,</w:t>
      </w:r>
      <w:r>
        <w:rPr>
          <w:sz w:val="24"/>
          <w:szCs w:val="24"/>
          <w:lang w:bidi="ar-SA"/>
        </w:rPr>
        <w:t xml:space="preserve"> </w:t>
      </w:r>
      <w:r w:rsidR="00A65E4C" w:rsidRPr="00580F1B">
        <w:rPr>
          <w:sz w:val="24"/>
          <w:szCs w:val="24"/>
          <w:lang w:bidi="ar-SA"/>
        </w:rPr>
        <w:t xml:space="preserve"> участвующие в акции: </w:t>
      </w:r>
    </w:p>
    <w:p w:rsidR="00B85A20" w:rsidRPr="00740CE8" w:rsidRDefault="00860AC2" w:rsidP="00986989">
      <w:pPr>
        <w:pStyle w:val="a3"/>
        <w:numPr>
          <w:ilvl w:val="2"/>
          <w:numId w:val="15"/>
        </w:numPr>
        <w:ind w:right="105"/>
        <w:jc w:val="both"/>
        <w:rPr>
          <w:b/>
          <w:sz w:val="24"/>
          <w:szCs w:val="24"/>
        </w:rPr>
      </w:pPr>
      <w:r>
        <w:rPr>
          <w:b/>
          <w:sz w:val="24"/>
          <w:szCs w:val="24"/>
        </w:rPr>
        <w:t>«</w:t>
      </w:r>
      <w:r w:rsidR="00B85A20" w:rsidRPr="00740CE8">
        <w:rPr>
          <w:b/>
          <w:sz w:val="24"/>
          <w:szCs w:val="24"/>
        </w:rPr>
        <w:t>Одежда</w:t>
      </w:r>
      <w:r>
        <w:rPr>
          <w:b/>
          <w:sz w:val="24"/>
          <w:szCs w:val="24"/>
        </w:rPr>
        <w:t>, обувь, сумки»</w:t>
      </w:r>
    </w:p>
    <w:p w:rsidR="00B85A20" w:rsidRPr="00740CE8" w:rsidRDefault="00B85A20" w:rsidP="00986989">
      <w:pPr>
        <w:pStyle w:val="a3"/>
        <w:ind w:right="105"/>
        <w:jc w:val="both"/>
        <w:rPr>
          <w:sz w:val="24"/>
          <w:szCs w:val="24"/>
        </w:rPr>
      </w:pPr>
      <w:r w:rsidRPr="00740CE8">
        <w:rPr>
          <w:sz w:val="24"/>
          <w:szCs w:val="24"/>
        </w:rPr>
        <w:t>Savage, Adele, Sisline,</w:t>
      </w:r>
    </w:p>
    <w:p w:rsidR="00B85A20" w:rsidRPr="00740CE8" w:rsidRDefault="00B85A20" w:rsidP="00986989">
      <w:pPr>
        <w:pStyle w:val="a3"/>
        <w:ind w:right="105"/>
        <w:jc w:val="both"/>
        <w:rPr>
          <w:sz w:val="24"/>
          <w:szCs w:val="24"/>
        </w:rPr>
      </w:pPr>
      <w:r w:rsidRPr="00740CE8">
        <w:rPr>
          <w:sz w:val="24"/>
          <w:szCs w:val="24"/>
        </w:rPr>
        <w:t>Mag Jeans, Business line,</w:t>
      </w:r>
    </w:p>
    <w:p w:rsidR="00B85A20" w:rsidRPr="00740CE8" w:rsidRDefault="00B85A20" w:rsidP="00986989">
      <w:pPr>
        <w:pStyle w:val="a3"/>
        <w:ind w:right="105"/>
        <w:jc w:val="both"/>
        <w:rPr>
          <w:sz w:val="24"/>
          <w:szCs w:val="24"/>
        </w:rPr>
      </w:pPr>
      <w:r w:rsidRPr="00740CE8">
        <w:rPr>
          <w:sz w:val="24"/>
          <w:szCs w:val="24"/>
        </w:rPr>
        <w:t xml:space="preserve">ADL, Madyart, Алина, </w:t>
      </w:r>
    </w:p>
    <w:p w:rsidR="00B85A20" w:rsidRPr="00740CE8" w:rsidRDefault="00B85A20" w:rsidP="00986989">
      <w:pPr>
        <w:pStyle w:val="a3"/>
        <w:ind w:right="105"/>
        <w:jc w:val="both"/>
        <w:rPr>
          <w:sz w:val="24"/>
          <w:szCs w:val="24"/>
        </w:rPr>
      </w:pPr>
      <w:r w:rsidRPr="00740CE8">
        <w:rPr>
          <w:sz w:val="24"/>
          <w:szCs w:val="24"/>
        </w:rPr>
        <w:t>Mustang, Black shark, Calypso,</w:t>
      </w:r>
    </w:p>
    <w:p w:rsidR="00B85A20" w:rsidRPr="00740CE8" w:rsidRDefault="00B85A20" w:rsidP="00986989">
      <w:pPr>
        <w:pStyle w:val="a3"/>
        <w:ind w:right="105"/>
        <w:jc w:val="both"/>
        <w:rPr>
          <w:sz w:val="24"/>
          <w:szCs w:val="24"/>
        </w:rPr>
      </w:pPr>
      <w:r w:rsidRPr="00740CE8">
        <w:rPr>
          <w:sz w:val="24"/>
          <w:szCs w:val="24"/>
        </w:rPr>
        <w:t>Pudra, Alvir, Serginetti, Estrella</w:t>
      </w:r>
    </w:p>
    <w:p w:rsidR="00B85A20" w:rsidRDefault="00B85A20" w:rsidP="00986989">
      <w:pPr>
        <w:pStyle w:val="a3"/>
        <w:ind w:right="105"/>
        <w:jc w:val="both"/>
        <w:rPr>
          <w:sz w:val="24"/>
          <w:szCs w:val="24"/>
        </w:rPr>
      </w:pPr>
      <w:r w:rsidRPr="00740CE8">
        <w:rPr>
          <w:sz w:val="24"/>
          <w:szCs w:val="24"/>
        </w:rPr>
        <w:t>FreeJoy</w:t>
      </w:r>
    </w:p>
    <w:p w:rsidR="00B85A20" w:rsidRPr="00740CE8" w:rsidRDefault="00B85A20" w:rsidP="00986989">
      <w:pPr>
        <w:pStyle w:val="a3"/>
        <w:ind w:right="105"/>
        <w:jc w:val="both"/>
        <w:rPr>
          <w:sz w:val="24"/>
          <w:szCs w:val="24"/>
          <w:lang w:bidi="ar-SA"/>
        </w:rPr>
      </w:pPr>
      <w:r w:rsidRPr="00740CE8">
        <w:rPr>
          <w:sz w:val="24"/>
          <w:szCs w:val="24"/>
          <w:lang w:bidi="ar-SA"/>
        </w:rPr>
        <w:t>Barokko, Rieker, Дефиле,</w:t>
      </w:r>
    </w:p>
    <w:p w:rsidR="00B85A20" w:rsidRDefault="00B85A20" w:rsidP="00986989">
      <w:pPr>
        <w:pStyle w:val="a3"/>
        <w:ind w:right="105"/>
        <w:jc w:val="both"/>
        <w:rPr>
          <w:sz w:val="24"/>
          <w:szCs w:val="24"/>
          <w:lang w:bidi="ar-SA"/>
        </w:rPr>
      </w:pPr>
      <w:r w:rsidRPr="00740CE8">
        <w:rPr>
          <w:sz w:val="24"/>
          <w:szCs w:val="24"/>
          <w:lang w:bidi="ar-SA"/>
        </w:rPr>
        <w:t>Bootee, Graciana, Calypso</w:t>
      </w:r>
    </w:p>
    <w:p w:rsidR="00B85A20" w:rsidRPr="00740CE8" w:rsidRDefault="00B85A20" w:rsidP="00986989">
      <w:pPr>
        <w:pStyle w:val="a3"/>
        <w:numPr>
          <w:ilvl w:val="2"/>
          <w:numId w:val="15"/>
        </w:numPr>
        <w:ind w:left="0" w:right="105" w:firstLine="0"/>
        <w:jc w:val="both"/>
        <w:rPr>
          <w:b/>
          <w:sz w:val="24"/>
          <w:szCs w:val="24"/>
          <w:shd w:val="clear" w:color="auto" w:fill="FFFFFF"/>
        </w:rPr>
      </w:pPr>
      <w:r w:rsidRPr="00740CE8">
        <w:rPr>
          <w:b/>
          <w:sz w:val="24"/>
          <w:szCs w:val="24"/>
          <w:shd w:val="clear" w:color="auto" w:fill="FFFFFF"/>
        </w:rPr>
        <w:t>Развлечения</w:t>
      </w:r>
      <w:r w:rsidR="00860AC2">
        <w:rPr>
          <w:b/>
          <w:sz w:val="24"/>
          <w:szCs w:val="24"/>
          <w:shd w:val="clear" w:color="auto" w:fill="FFFFFF"/>
        </w:rPr>
        <w:t>, детские товары</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Мадагаскария</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Виртуальная реальность</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Sweet market</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Рыбалка и прокат</w:t>
      </w:r>
    </w:p>
    <w:p w:rsidR="00B85A20" w:rsidRDefault="00B85A20" w:rsidP="00986989">
      <w:pPr>
        <w:pStyle w:val="a3"/>
        <w:ind w:right="105"/>
        <w:jc w:val="both"/>
        <w:rPr>
          <w:sz w:val="24"/>
          <w:szCs w:val="24"/>
          <w:shd w:val="clear" w:color="auto" w:fill="FFFFFF"/>
        </w:rPr>
      </w:pPr>
      <w:r w:rsidRPr="00740CE8">
        <w:rPr>
          <w:sz w:val="24"/>
          <w:szCs w:val="24"/>
          <w:shd w:val="clear" w:color="auto" w:fill="FFFFFF"/>
        </w:rPr>
        <w:t>Игровая комната</w:t>
      </w:r>
    </w:p>
    <w:p w:rsidR="00B85A20" w:rsidRDefault="00B85A20" w:rsidP="00986989">
      <w:pPr>
        <w:pStyle w:val="a3"/>
        <w:ind w:right="105"/>
        <w:jc w:val="both"/>
        <w:rPr>
          <w:sz w:val="24"/>
          <w:szCs w:val="24"/>
          <w:shd w:val="clear" w:color="auto" w:fill="FFFFFF"/>
        </w:rPr>
      </w:pPr>
      <w:r w:rsidRPr="00740CE8">
        <w:rPr>
          <w:sz w:val="24"/>
          <w:szCs w:val="24"/>
          <w:shd w:val="clear" w:color="auto" w:fill="FFFFFF"/>
        </w:rPr>
        <w:t>Acoola, Баловень, Лапаток</w:t>
      </w:r>
    </w:p>
    <w:p w:rsidR="00B85A20" w:rsidRPr="00740CE8" w:rsidRDefault="00B85A20" w:rsidP="00986989">
      <w:pPr>
        <w:pStyle w:val="a3"/>
        <w:numPr>
          <w:ilvl w:val="2"/>
          <w:numId w:val="15"/>
        </w:numPr>
        <w:ind w:left="0" w:right="105" w:firstLine="0"/>
        <w:jc w:val="both"/>
        <w:rPr>
          <w:b/>
          <w:sz w:val="24"/>
          <w:szCs w:val="24"/>
          <w:shd w:val="clear" w:color="auto" w:fill="FFFFFF"/>
        </w:rPr>
      </w:pPr>
      <w:r w:rsidRPr="00740CE8">
        <w:rPr>
          <w:b/>
          <w:sz w:val="24"/>
          <w:szCs w:val="24"/>
          <w:shd w:val="clear" w:color="auto" w:fill="FFFFFF"/>
        </w:rPr>
        <w:t xml:space="preserve">Фудкорт </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Блин и Мясо, Вилка ложка,</w:t>
      </w:r>
    </w:p>
    <w:p w:rsidR="00B85A20" w:rsidRPr="00B85A20" w:rsidRDefault="00B85A20" w:rsidP="00986989">
      <w:pPr>
        <w:pStyle w:val="a3"/>
        <w:ind w:right="105"/>
        <w:jc w:val="both"/>
        <w:rPr>
          <w:sz w:val="24"/>
          <w:szCs w:val="24"/>
          <w:shd w:val="clear" w:color="auto" w:fill="FFFFFF"/>
        </w:rPr>
      </w:pPr>
      <w:r w:rsidRPr="00740CE8">
        <w:rPr>
          <w:sz w:val="24"/>
          <w:szCs w:val="24"/>
          <w:shd w:val="clear" w:color="auto" w:fill="FFFFFF"/>
        </w:rPr>
        <w:t>Ташир</w:t>
      </w:r>
      <w:r w:rsidRPr="00B85A20">
        <w:rPr>
          <w:sz w:val="24"/>
          <w:szCs w:val="24"/>
          <w:shd w:val="clear" w:color="auto" w:fill="FFFFFF"/>
        </w:rPr>
        <w:t xml:space="preserve"> </w:t>
      </w:r>
      <w:r w:rsidRPr="00740CE8">
        <w:rPr>
          <w:sz w:val="24"/>
          <w:szCs w:val="24"/>
          <w:shd w:val="clear" w:color="auto" w:fill="FFFFFF"/>
        </w:rPr>
        <w:t>пицца</w:t>
      </w:r>
      <w:r w:rsidRPr="00B85A20">
        <w:rPr>
          <w:sz w:val="24"/>
          <w:szCs w:val="24"/>
          <w:shd w:val="clear" w:color="auto" w:fill="FFFFFF"/>
        </w:rPr>
        <w:t xml:space="preserve">, </w:t>
      </w:r>
      <w:r w:rsidRPr="00E742F0">
        <w:rPr>
          <w:sz w:val="24"/>
          <w:szCs w:val="24"/>
          <w:shd w:val="clear" w:color="auto" w:fill="FFFFFF"/>
          <w:lang w:val="en-US"/>
        </w:rPr>
        <w:t>Subway</w:t>
      </w:r>
      <w:r w:rsidRPr="00B85A20">
        <w:rPr>
          <w:sz w:val="24"/>
          <w:szCs w:val="24"/>
          <w:shd w:val="clear" w:color="auto" w:fill="FFFFFF"/>
        </w:rPr>
        <w:t>,</w:t>
      </w:r>
    </w:p>
    <w:p w:rsidR="00B85A20" w:rsidRPr="00B85A20" w:rsidRDefault="00B85A20" w:rsidP="00986989">
      <w:pPr>
        <w:pStyle w:val="a3"/>
        <w:ind w:right="105"/>
        <w:jc w:val="both"/>
        <w:rPr>
          <w:sz w:val="24"/>
          <w:szCs w:val="24"/>
          <w:shd w:val="clear" w:color="auto" w:fill="FFFFFF"/>
        </w:rPr>
      </w:pPr>
      <w:r w:rsidRPr="00740CE8">
        <w:rPr>
          <w:sz w:val="24"/>
          <w:szCs w:val="24"/>
          <w:shd w:val="clear" w:color="auto" w:fill="FFFFFF"/>
        </w:rPr>
        <w:t>от</w:t>
      </w:r>
      <w:r w:rsidRPr="00B85A20">
        <w:rPr>
          <w:sz w:val="24"/>
          <w:szCs w:val="24"/>
          <w:shd w:val="clear" w:color="auto" w:fill="FFFFFF"/>
        </w:rPr>
        <w:t xml:space="preserve"> </w:t>
      </w:r>
      <w:r w:rsidRPr="00E742F0">
        <w:rPr>
          <w:sz w:val="24"/>
          <w:szCs w:val="24"/>
          <w:shd w:val="clear" w:color="auto" w:fill="FFFFFF"/>
          <w:lang w:val="en-US"/>
        </w:rPr>
        <w:t>Barista</w:t>
      </w:r>
      <w:r w:rsidRPr="00B85A20">
        <w:rPr>
          <w:sz w:val="24"/>
          <w:szCs w:val="24"/>
          <w:shd w:val="clear" w:color="auto" w:fill="FFFFFF"/>
        </w:rPr>
        <w:t xml:space="preserve">, </w:t>
      </w:r>
      <w:r w:rsidRPr="00E742F0">
        <w:rPr>
          <w:sz w:val="24"/>
          <w:szCs w:val="24"/>
          <w:shd w:val="clear" w:color="auto" w:fill="FFFFFF"/>
          <w:lang w:val="en-US"/>
        </w:rPr>
        <w:t>Flamers</w:t>
      </w:r>
    </w:p>
    <w:p w:rsidR="00B85A20" w:rsidRPr="00740CE8" w:rsidRDefault="00B85A20" w:rsidP="00986989">
      <w:pPr>
        <w:pStyle w:val="a3"/>
        <w:numPr>
          <w:ilvl w:val="2"/>
          <w:numId w:val="15"/>
        </w:numPr>
        <w:ind w:left="0" w:right="105" w:firstLine="0"/>
        <w:jc w:val="both"/>
        <w:rPr>
          <w:b/>
          <w:sz w:val="24"/>
          <w:szCs w:val="24"/>
          <w:shd w:val="clear" w:color="auto" w:fill="FFFFFF"/>
        </w:rPr>
      </w:pPr>
      <w:r w:rsidRPr="00740CE8">
        <w:rPr>
          <w:b/>
          <w:sz w:val="24"/>
          <w:szCs w:val="24"/>
          <w:shd w:val="clear" w:color="auto" w:fill="FFFFFF"/>
        </w:rPr>
        <w:t>Косметика</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Profcosmo</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Hamelionail</w:t>
      </w:r>
    </w:p>
    <w:p w:rsidR="00B85A20" w:rsidRPr="00740CE8" w:rsidRDefault="00B85A20" w:rsidP="00986989">
      <w:pPr>
        <w:pStyle w:val="a3"/>
        <w:ind w:right="105"/>
        <w:jc w:val="both"/>
        <w:rPr>
          <w:sz w:val="24"/>
          <w:szCs w:val="24"/>
          <w:shd w:val="clear" w:color="auto" w:fill="FFFFFF"/>
        </w:rPr>
      </w:pPr>
      <w:r w:rsidRPr="00740CE8">
        <w:rPr>
          <w:sz w:val="24"/>
          <w:szCs w:val="24"/>
          <w:shd w:val="clear" w:color="auto" w:fill="FFFFFF"/>
        </w:rPr>
        <w:t>Парикмастерский магазин</w:t>
      </w:r>
    </w:p>
    <w:p w:rsidR="00B85A20" w:rsidRDefault="00B85A20" w:rsidP="00986989">
      <w:pPr>
        <w:pStyle w:val="a3"/>
        <w:ind w:right="105"/>
        <w:jc w:val="both"/>
        <w:rPr>
          <w:sz w:val="24"/>
          <w:szCs w:val="24"/>
          <w:shd w:val="clear" w:color="auto" w:fill="FFFFFF"/>
        </w:rPr>
      </w:pPr>
      <w:r w:rsidRPr="00740CE8">
        <w:rPr>
          <w:sz w:val="24"/>
          <w:szCs w:val="24"/>
          <w:shd w:val="clear" w:color="auto" w:fill="FFFFFF"/>
        </w:rPr>
        <w:t>Белорусская косметика</w:t>
      </w:r>
    </w:p>
    <w:p w:rsidR="00A65E4C" w:rsidRPr="00B85A20" w:rsidRDefault="00A65E4C" w:rsidP="00B85A20">
      <w:pPr>
        <w:pStyle w:val="a3"/>
        <w:tabs>
          <w:tab w:val="left" w:pos="284"/>
        </w:tabs>
        <w:ind w:right="105"/>
        <w:jc w:val="both"/>
        <w:rPr>
          <w:sz w:val="24"/>
          <w:szCs w:val="24"/>
          <w:lang w:bidi="ar-SA"/>
        </w:rPr>
      </w:pPr>
    </w:p>
    <w:p w:rsidR="00CB6D29" w:rsidRPr="00927F1C" w:rsidRDefault="00B85A20" w:rsidP="00927F1C">
      <w:pPr>
        <w:pStyle w:val="a5"/>
        <w:widowControl/>
        <w:numPr>
          <w:ilvl w:val="1"/>
          <w:numId w:val="15"/>
        </w:numPr>
        <w:shd w:val="clear" w:color="auto" w:fill="FFFFFF"/>
        <w:autoSpaceDE/>
        <w:autoSpaceDN/>
        <w:rPr>
          <w:color w:val="000000"/>
          <w:sz w:val="24"/>
          <w:szCs w:val="24"/>
          <w:lang w:bidi="ar-SA"/>
        </w:rPr>
      </w:pPr>
      <w:r>
        <w:rPr>
          <w:color w:val="000000"/>
          <w:sz w:val="24"/>
          <w:szCs w:val="24"/>
          <w:lang w:bidi="ar-SA"/>
        </w:rPr>
        <w:t>Целями Акции</w:t>
      </w:r>
      <w:r w:rsidR="00CB6D29" w:rsidRPr="00927F1C">
        <w:rPr>
          <w:color w:val="000000"/>
          <w:sz w:val="24"/>
          <w:szCs w:val="24"/>
          <w:lang w:bidi="ar-SA"/>
        </w:rPr>
        <w:t xml:space="preserve"> являются:</w:t>
      </w:r>
    </w:p>
    <w:p w:rsidR="00CB6D29" w:rsidRPr="0068759C" w:rsidRDefault="00CB6D29" w:rsidP="00943D18">
      <w:pPr>
        <w:widowControl/>
        <w:shd w:val="clear" w:color="auto" w:fill="FFFFFF"/>
        <w:autoSpaceDE/>
        <w:autoSpaceDN/>
        <w:jc w:val="both"/>
        <w:rPr>
          <w:color w:val="000000"/>
          <w:sz w:val="24"/>
          <w:szCs w:val="24"/>
          <w:lang w:bidi="ar-SA"/>
        </w:rPr>
      </w:pPr>
      <w:r w:rsidRPr="0068759C">
        <w:rPr>
          <w:color w:val="000000"/>
          <w:sz w:val="24"/>
          <w:szCs w:val="24"/>
          <w:lang w:bidi="ar-SA"/>
        </w:rPr>
        <w:t>• Стимулирование потребителей к покупке товаров в магазинах ТРК «Вива Лэнд»;</w:t>
      </w:r>
    </w:p>
    <w:p w:rsidR="00CB6D29" w:rsidRPr="0068759C" w:rsidRDefault="00CB6D29" w:rsidP="00943D18">
      <w:pPr>
        <w:widowControl/>
        <w:shd w:val="clear" w:color="auto" w:fill="FFFFFF"/>
        <w:autoSpaceDE/>
        <w:autoSpaceDN/>
        <w:jc w:val="both"/>
        <w:rPr>
          <w:color w:val="000000"/>
          <w:sz w:val="24"/>
          <w:szCs w:val="24"/>
          <w:lang w:bidi="ar-SA"/>
        </w:rPr>
      </w:pPr>
      <w:r w:rsidRPr="0068759C">
        <w:rPr>
          <w:color w:val="000000"/>
          <w:sz w:val="24"/>
          <w:szCs w:val="24"/>
          <w:lang w:bidi="ar-SA"/>
        </w:rPr>
        <w:t>• Популяризация и продвижение ТРК «Вива Лэнд»;</w:t>
      </w:r>
    </w:p>
    <w:p w:rsidR="00CB6D29" w:rsidRPr="0068759C" w:rsidRDefault="00CB6D29" w:rsidP="00943D18">
      <w:pPr>
        <w:widowControl/>
        <w:shd w:val="clear" w:color="auto" w:fill="FFFFFF"/>
        <w:autoSpaceDE/>
        <w:autoSpaceDN/>
        <w:jc w:val="both"/>
        <w:rPr>
          <w:color w:val="000000"/>
          <w:sz w:val="24"/>
          <w:szCs w:val="24"/>
          <w:lang w:bidi="ar-SA"/>
        </w:rPr>
      </w:pPr>
      <w:r w:rsidRPr="0068759C">
        <w:rPr>
          <w:color w:val="000000"/>
          <w:sz w:val="24"/>
          <w:szCs w:val="24"/>
          <w:lang w:bidi="ar-SA"/>
        </w:rPr>
        <w:t>• Повышение лояльности постоянных покупателей к  ТРК «Вива Лэнд»</w:t>
      </w:r>
    </w:p>
    <w:p w:rsidR="00CB6D29" w:rsidRPr="00D243D0" w:rsidRDefault="00CB6D29" w:rsidP="00943D18">
      <w:pPr>
        <w:widowControl/>
        <w:shd w:val="clear" w:color="auto" w:fill="FFFFFF"/>
        <w:autoSpaceDE/>
        <w:autoSpaceDN/>
        <w:jc w:val="both"/>
        <w:rPr>
          <w:color w:val="000000"/>
          <w:sz w:val="24"/>
          <w:szCs w:val="24"/>
          <w:lang w:bidi="ar-SA"/>
        </w:rPr>
      </w:pPr>
      <w:r w:rsidRPr="0068759C">
        <w:rPr>
          <w:color w:val="000000"/>
          <w:sz w:val="24"/>
          <w:szCs w:val="24"/>
          <w:lang w:bidi="ar-SA"/>
        </w:rPr>
        <w:t>• Привлечение новых покупателей в ТРК «Вива Лэнд».</w:t>
      </w:r>
    </w:p>
    <w:p w:rsidR="00CB6D29" w:rsidRPr="00927F1C" w:rsidRDefault="00CB6D29" w:rsidP="00927F1C">
      <w:pPr>
        <w:pStyle w:val="a5"/>
        <w:numPr>
          <w:ilvl w:val="1"/>
          <w:numId w:val="15"/>
        </w:numPr>
        <w:ind w:left="0" w:firstLine="0"/>
        <w:jc w:val="center"/>
        <w:rPr>
          <w:sz w:val="24"/>
          <w:szCs w:val="24"/>
        </w:rPr>
      </w:pPr>
      <w:r w:rsidRPr="00927F1C">
        <w:rPr>
          <w:sz w:val="24"/>
          <w:szCs w:val="24"/>
        </w:rPr>
        <w:t>Т</w:t>
      </w:r>
      <w:r w:rsidR="00927F1C" w:rsidRPr="00927F1C">
        <w:rPr>
          <w:sz w:val="24"/>
          <w:szCs w:val="24"/>
        </w:rPr>
        <w:t>екст настоящих правил размещен на интернет-сайте:</w:t>
      </w:r>
      <w:r w:rsidRPr="00927F1C">
        <w:rPr>
          <w:sz w:val="24"/>
          <w:szCs w:val="24"/>
        </w:rPr>
        <w:t xml:space="preserve">  viva-</w:t>
      </w:r>
      <w:r w:rsidRPr="00927F1C">
        <w:rPr>
          <w:sz w:val="24"/>
          <w:szCs w:val="24"/>
          <w:lang w:val="en-US"/>
        </w:rPr>
        <w:t>more</w:t>
      </w:r>
      <w:r w:rsidRPr="00927F1C">
        <w:rPr>
          <w:sz w:val="24"/>
          <w:szCs w:val="24"/>
        </w:rPr>
        <w:t>.</w:t>
      </w:r>
      <w:r w:rsidRPr="00927F1C">
        <w:rPr>
          <w:sz w:val="24"/>
          <w:szCs w:val="24"/>
          <w:lang w:val="en-US"/>
        </w:rPr>
        <w:t>ru</w:t>
      </w:r>
      <w:r w:rsidRPr="00927F1C">
        <w:rPr>
          <w:sz w:val="24"/>
          <w:szCs w:val="24"/>
        </w:rPr>
        <w:t xml:space="preserve"> (далее</w:t>
      </w:r>
      <w:r w:rsidR="0017441D" w:rsidRPr="00927F1C">
        <w:rPr>
          <w:sz w:val="24"/>
          <w:szCs w:val="24"/>
        </w:rPr>
        <w:t xml:space="preserve"> – </w:t>
      </w:r>
      <w:r w:rsidRPr="00927F1C">
        <w:rPr>
          <w:sz w:val="24"/>
          <w:szCs w:val="24"/>
        </w:rPr>
        <w:t>Сайт).</w:t>
      </w:r>
    </w:p>
    <w:p w:rsidR="001726A3" w:rsidRPr="00D243D0" w:rsidRDefault="001726A3" w:rsidP="00943D18">
      <w:pPr>
        <w:jc w:val="both"/>
        <w:rPr>
          <w:sz w:val="24"/>
          <w:szCs w:val="24"/>
        </w:rPr>
      </w:pPr>
    </w:p>
    <w:p w:rsidR="00CB6D29" w:rsidRDefault="00CB6D29" w:rsidP="00943D18">
      <w:pPr>
        <w:pStyle w:val="a5"/>
        <w:numPr>
          <w:ilvl w:val="0"/>
          <w:numId w:val="1"/>
        </w:numPr>
        <w:tabs>
          <w:tab w:val="left" w:pos="474"/>
        </w:tabs>
        <w:ind w:left="0" w:right="105" w:firstLine="0"/>
        <w:rPr>
          <w:sz w:val="24"/>
          <w:szCs w:val="24"/>
        </w:rPr>
      </w:pPr>
      <w:r w:rsidRPr="00240D66">
        <w:rPr>
          <w:b/>
          <w:sz w:val="24"/>
          <w:szCs w:val="24"/>
        </w:rPr>
        <w:t>Организатором Акции</w:t>
      </w:r>
      <w:r w:rsidRPr="00D243D0">
        <w:rPr>
          <w:sz w:val="24"/>
          <w:szCs w:val="24"/>
        </w:rPr>
        <w:t xml:space="preserve"> является ООО «Рубин» (Адрес места нахождения: 443099, г. Самара, ул. Водников, д. 119, адрес для отправки корреспонденции: 443077, г. Самара, пр. Кирова, д. 147, ИНН 6317053443 КПП 631701001, р/с 40702810029180002253</w:t>
      </w:r>
      <w:r w:rsidRPr="00D243D0">
        <w:rPr>
          <w:spacing w:val="8"/>
          <w:sz w:val="24"/>
          <w:szCs w:val="24"/>
        </w:rPr>
        <w:t xml:space="preserve"> </w:t>
      </w:r>
      <w:r w:rsidRPr="00D243D0">
        <w:rPr>
          <w:sz w:val="24"/>
          <w:szCs w:val="24"/>
        </w:rPr>
        <w:t>в Филиале «Нижегородский» АО «АЛЬФА-БАНК»,</w:t>
      </w:r>
      <w:r w:rsidRPr="00D243D0">
        <w:rPr>
          <w:spacing w:val="9"/>
          <w:sz w:val="24"/>
          <w:szCs w:val="24"/>
        </w:rPr>
        <w:t xml:space="preserve"> </w:t>
      </w:r>
      <w:r w:rsidRPr="00D243D0">
        <w:rPr>
          <w:sz w:val="24"/>
          <w:szCs w:val="24"/>
        </w:rPr>
        <w:t>К/с</w:t>
      </w:r>
      <w:r w:rsidRPr="00D243D0">
        <w:rPr>
          <w:spacing w:val="10"/>
          <w:sz w:val="24"/>
          <w:szCs w:val="24"/>
        </w:rPr>
        <w:t xml:space="preserve"> </w:t>
      </w:r>
      <w:r w:rsidRPr="00D243D0">
        <w:rPr>
          <w:sz w:val="24"/>
          <w:szCs w:val="24"/>
        </w:rPr>
        <w:t>30101810200000000824,</w:t>
      </w:r>
      <w:r w:rsidRPr="00D243D0">
        <w:rPr>
          <w:spacing w:val="9"/>
          <w:sz w:val="24"/>
          <w:szCs w:val="24"/>
        </w:rPr>
        <w:t xml:space="preserve"> </w:t>
      </w:r>
      <w:r w:rsidRPr="00D243D0">
        <w:rPr>
          <w:sz w:val="24"/>
          <w:szCs w:val="24"/>
        </w:rPr>
        <w:t>БИК</w:t>
      </w:r>
      <w:r w:rsidR="0017441D">
        <w:rPr>
          <w:sz w:val="24"/>
          <w:szCs w:val="24"/>
        </w:rPr>
        <w:t xml:space="preserve"> </w:t>
      </w:r>
      <w:r w:rsidRPr="00D243D0">
        <w:rPr>
          <w:sz w:val="24"/>
          <w:szCs w:val="24"/>
        </w:rPr>
        <w:t>042202824)</w:t>
      </w:r>
      <w:r w:rsidRPr="00D243D0">
        <w:rPr>
          <w:spacing w:val="10"/>
          <w:sz w:val="24"/>
          <w:szCs w:val="24"/>
        </w:rPr>
        <w:t xml:space="preserve"> </w:t>
      </w:r>
      <w:r w:rsidRPr="00D243D0">
        <w:rPr>
          <w:sz w:val="24"/>
          <w:szCs w:val="24"/>
        </w:rPr>
        <w:t>(далее</w:t>
      </w:r>
      <w:r w:rsidRPr="00D243D0">
        <w:rPr>
          <w:spacing w:val="10"/>
          <w:sz w:val="24"/>
          <w:szCs w:val="24"/>
        </w:rPr>
        <w:t xml:space="preserve"> </w:t>
      </w:r>
      <w:r w:rsidRPr="00D243D0">
        <w:rPr>
          <w:sz w:val="24"/>
          <w:szCs w:val="24"/>
        </w:rPr>
        <w:t>по</w:t>
      </w:r>
      <w:r w:rsidRPr="00D243D0">
        <w:rPr>
          <w:spacing w:val="9"/>
          <w:sz w:val="24"/>
          <w:szCs w:val="24"/>
        </w:rPr>
        <w:t xml:space="preserve"> </w:t>
      </w:r>
      <w:r w:rsidRPr="00D243D0">
        <w:rPr>
          <w:sz w:val="24"/>
          <w:szCs w:val="24"/>
        </w:rPr>
        <w:t>тексту– Организатор).</w:t>
      </w:r>
    </w:p>
    <w:p w:rsidR="00240D66" w:rsidRPr="00D243D0" w:rsidRDefault="00240D66" w:rsidP="00240D66">
      <w:pPr>
        <w:pStyle w:val="a5"/>
        <w:tabs>
          <w:tab w:val="left" w:pos="474"/>
        </w:tabs>
        <w:ind w:left="0" w:right="105" w:firstLine="0"/>
        <w:rPr>
          <w:sz w:val="24"/>
          <w:szCs w:val="24"/>
        </w:rPr>
      </w:pPr>
    </w:p>
    <w:p w:rsidR="00CB6D29" w:rsidRPr="00D243D0" w:rsidRDefault="00CB6D29" w:rsidP="00943D18">
      <w:pPr>
        <w:pStyle w:val="a5"/>
        <w:numPr>
          <w:ilvl w:val="0"/>
          <w:numId w:val="1"/>
        </w:numPr>
        <w:tabs>
          <w:tab w:val="left" w:pos="474"/>
        </w:tabs>
        <w:ind w:left="0" w:firstLine="0"/>
        <w:rPr>
          <w:sz w:val="24"/>
          <w:szCs w:val="24"/>
        </w:rPr>
      </w:pPr>
      <w:r w:rsidRPr="00240D66">
        <w:rPr>
          <w:b/>
          <w:sz w:val="24"/>
          <w:szCs w:val="24"/>
        </w:rPr>
        <w:t>Территория проведения Акции</w:t>
      </w:r>
      <w:r w:rsidRPr="00D243D0">
        <w:rPr>
          <w:sz w:val="24"/>
          <w:szCs w:val="24"/>
        </w:rPr>
        <w:t xml:space="preserve"> – Торгово-офисный и развлекательный центр «Вива Лэнд», расположенный по  адресу: г. Самара, пр. Кирова, д. 147</w:t>
      </w:r>
      <w:r w:rsidR="0025270E">
        <w:rPr>
          <w:sz w:val="24"/>
          <w:szCs w:val="24"/>
        </w:rPr>
        <w:t xml:space="preserve"> </w:t>
      </w:r>
      <w:r w:rsidR="0025270E" w:rsidRPr="0068759C">
        <w:rPr>
          <w:sz w:val="24"/>
          <w:szCs w:val="24"/>
        </w:rPr>
        <w:t>(далее по тексту</w:t>
      </w:r>
      <w:r w:rsidR="0025270E">
        <w:rPr>
          <w:sz w:val="24"/>
          <w:szCs w:val="24"/>
        </w:rPr>
        <w:t xml:space="preserve"> также – </w:t>
      </w:r>
      <w:r w:rsidR="0025270E" w:rsidRPr="0068759C">
        <w:rPr>
          <w:sz w:val="24"/>
          <w:szCs w:val="24"/>
        </w:rPr>
        <w:t>ТРК)</w:t>
      </w:r>
      <w:r w:rsidRPr="00D243D0">
        <w:rPr>
          <w:sz w:val="24"/>
          <w:szCs w:val="24"/>
        </w:rPr>
        <w:t>.</w:t>
      </w:r>
    </w:p>
    <w:p w:rsidR="00295198" w:rsidRDefault="00295198" w:rsidP="00927F1C">
      <w:pPr>
        <w:pStyle w:val="Heading2"/>
        <w:tabs>
          <w:tab w:val="left" w:pos="474"/>
        </w:tabs>
        <w:ind w:left="0" w:firstLine="426"/>
        <w:jc w:val="both"/>
        <w:rPr>
          <w:sz w:val="24"/>
          <w:szCs w:val="24"/>
        </w:rPr>
      </w:pPr>
    </w:p>
    <w:p w:rsidR="00CB6D29" w:rsidRPr="00295198" w:rsidRDefault="00295198" w:rsidP="00927F1C">
      <w:pPr>
        <w:pStyle w:val="Heading2"/>
        <w:numPr>
          <w:ilvl w:val="0"/>
          <w:numId w:val="1"/>
        </w:numPr>
        <w:ind w:left="0" w:firstLine="0"/>
        <w:jc w:val="both"/>
        <w:rPr>
          <w:sz w:val="24"/>
          <w:szCs w:val="24"/>
        </w:rPr>
      </w:pPr>
      <w:r w:rsidRPr="00295198">
        <w:rPr>
          <w:sz w:val="24"/>
          <w:szCs w:val="24"/>
        </w:rPr>
        <w:lastRenderedPageBreak/>
        <w:t>Сроки проведения Акции:</w:t>
      </w:r>
      <w:r>
        <w:rPr>
          <w:sz w:val="24"/>
          <w:szCs w:val="24"/>
        </w:rPr>
        <w:t xml:space="preserve"> </w:t>
      </w:r>
      <w:r w:rsidR="00CB6D29" w:rsidRPr="00295198">
        <w:rPr>
          <w:b w:val="0"/>
          <w:sz w:val="24"/>
          <w:szCs w:val="24"/>
        </w:rPr>
        <w:t>Общий</w:t>
      </w:r>
      <w:r w:rsidR="00CB6D29" w:rsidRPr="00295198">
        <w:rPr>
          <w:b w:val="0"/>
          <w:spacing w:val="11"/>
          <w:sz w:val="24"/>
          <w:szCs w:val="24"/>
        </w:rPr>
        <w:t xml:space="preserve"> </w:t>
      </w:r>
      <w:r w:rsidR="00CB6D29" w:rsidRPr="00295198">
        <w:rPr>
          <w:b w:val="0"/>
          <w:sz w:val="24"/>
          <w:szCs w:val="24"/>
        </w:rPr>
        <w:t>срок</w:t>
      </w:r>
      <w:r w:rsidR="00CB6D29" w:rsidRPr="00295198">
        <w:rPr>
          <w:b w:val="0"/>
          <w:spacing w:val="11"/>
          <w:sz w:val="24"/>
          <w:szCs w:val="24"/>
        </w:rPr>
        <w:t xml:space="preserve"> </w:t>
      </w:r>
      <w:r w:rsidR="00CB6D29" w:rsidRPr="00295198">
        <w:rPr>
          <w:b w:val="0"/>
          <w:sz w:val="24"/>
          <w:szCs w:val="24"/>
        </w:rPr>
        <w:t>проведения</w:t>
      </w:r>
      <w:r w:rsidR="00CB6D29" w:rsidRPr="00295198">
        <w:rPr>
          <w:b w:val="0"/>
          <w:spacing w:val="11"/>
          <w:sz w:val="24"/>
          <w:szCs w:val="24"/>
        </w:rPr>
        <w:t xml:space="preserve"> </w:t>
      </w:r>
      <w:r w:rsidR="00CB6D29" w:rsidRPr="00295198">
        <w:rPr>
          <w:b w:val="0"/>
          <w:sz w:val="24"/>
          <w:szCs w:val="24"/>
        </w:rPr>
        <w:t>Акции</w:t>
      </w:r>
      <w:r w:rsidR="00CB6D29" w:rsidRPr="00295198">
        <w:rPr>
          <w:b w:val="0"/>
          <w:spacing w:val="11"/>
          <w:sz w:val="24"/>
          <w:szCs w:val="24"/>
        </w:rPr>
        <w:t xml:space="preserve"> </w:t>
      </w:r>
      <w:r w:rsidR="00CB6D29" w:rsidRPr="00295198">
        <w:rPr>
          <w:b w:val="0"/>
          <w:sz w:val="24"/>
          <w:szCs w:val="24"/>
        </w:rPr>
        <w:t>–</w:t>
      </w:r>
      <w:r w:rsidR="00CB6D29" w:rsidRPr="00295198">
        <w:rPr>
          <w:b w:val="0"/>
          <w:spacing w:val="9"/>
          <w:sz w:val="24"/>
          <w:szCs w:val="24"/>
        </w:rPr>
        <w:t xml:space="preserve"> </w:t>
      </w:r>
      <w:r w:rsidR="00CB6D29" w:rsidRPr="00295198">
        <w:rPr>
          <w:b w:val="0"/>
          <w:sz w:val="24"/>
          <w:szCs w:val="24"/>
        </w:rPr>
        <w:t>с</w:t>
      </w:r>
      <w:r w:rsidR="00CB6D29" w:rsidRPr="00295198">
        <w:rPr>
          <w:b w:val="0"/>
          <w:spacing w:val="11"/>
          <w:sz w:val="24"/>
          <w:szCs w:val="24"/>
        </w:rPr>
        <w:t xml:space="preserve"> </w:t>
      </w:r>
      <w:r w:rsidR="00B85A20">
        <w:rPr>
          <w:b w:val="0"/>
          <w:sz w:val="24"/>
          <w:szCs w:val="24"/>
        </w:rPr>
        <w:t>18</w:t>
      </w:r>
      <w:r w:rsidR="00CB6D29" w:rsidRPr="00295198">
        <w:rPr>
          <w:b w:val="0"/>
          <w:spacing w:val="11"/>
          <w:sz w:val="24"/>
          <w:szCs w:val="24"/>
        </w:rPr>
        <w:t xml:space="preserve"> </w:t>
      </w:r>
      <w:r w:rsidR="00B85A20">
        <w:rPr>
          <w:b w:val="0"/>
          <w:sz w:val="24"/>
          <w:szCs w:val="24"/>
        </w:rPr>
        <w:t>января</w:t>
      </w:r>
      <w:r w:rsidR="00CB6D29" w:rsidRPr="00295198">
        <w:rPr>
          <w:b w:val="0"/>
          <w:spacing w:val="9"/>
          <w:sz w:val="24"/>
          <w:szCs w:val="24"/>
        </w:rPr>
        <w:t xml:space="preserve"> </w:t>
      </w:r>
      <w:r w:rsidR="00CB6D29" w:rsidRPr="00295198">
        <w:rPr>
          <w:b w:val="0"/>
          <w:sz w:val="24"/>
          <w:szCs w:val="24"/>
        </w:rPr>
        <w:t>20</w:t>
      </w:r>
      <w:r w:rsidR="00B85A20">
        <w:rPr>
          <w:b w:val="0"/>
          <w:sz w:val="24"/>
          <w:szCs w:val="24"/>
        </w:rPr>
        <w:t>21</w:t>
      </w:r>
      <w:r w:rsidR="00CB6D29" w:rsidRPr="00295198">
        <w:rPr>
          <w:b w:val="0"/>
          <w:spacing w:val="12"/>
          <w:sz w:val="24"/>
          <w:szCs w:val="24"/>
        </w:rPr>
        <w:t xml:space="preserve"> </w:t>
      </w:r>
      <w:r w:rsidR="00CB6D29" w:rsidRPr="00295198">
        <w:rPr>
          <w:b w:val="0"/>
          <w:sz w:val="24"/>
          <w:szCs w:val="24"/>
        </w:rPr>
        <w:t>года</w:t>
      </w:r>
      <w:r w:rsidR="00CB6D29" w:rsidRPr="00295198">
        <w:rPr>
          <w:b w:val="0"/>
          <w:spacing w:val="8"/>
          <w:sz w:val="24"/>
          <w:szCs w:val="24"/>
        </w:rPr>
        <w:t xml:space="preserve"> </w:t>
      </w:r>
      <w:r w:rsidR="00CB6D29" w:rsidRPr="00295198">
        <w:rPr>
          <w:b w:val="0"/>
          <w:sz w:val="24"/>
          <w:szCs w:val="24"/>
        </w:rPr>
        <w:t>по</w:t>
      </w:r>
      <w:r w:rsidR="00CB6D29" w:rsidRPr="00295198">
        <w:rPr>
          <w:b w:val="0"/>
          <w:spacing w:val="11"/>
          <w:sz w:val="24"/>
          <w:szCs w:val="24"/>
        </w:rPr>
        <w:t xml:space="preserve"> </w:t>
      </w:r>
      <w:r w:rsidR="00B85A20">
        <w:rPr>
          <w:b w:val="0"/>
          <w:sz w:val="24"/>
          <w:szCs w:val="24"/>
        </w:rPr>
        <w:t>13</w:t>
      </w:r>
      <w:r w:rsidR="00CB6D29" w:rsidRPr="00295198">
        <w:rPr>
          <w:b w:val="0"/>
          <w:spacing w:val="8"/>
          <w:sz w:val="24"/>
          <w:szCs w:val="24"/>
        </w:rPr>
        <w:t xml:space="preserve"> </w:t>
      </w:r>
      <w:r w:rsidR="00B85A20">
        <w:rPr>
          <w:b w:val="0"/>
          <w:sz w:val="24"/>
          <w:szCs w:val="24"/>
        </w:rPr>
        <w:t>февраля</w:t>
      </w:r>
      <w:r w:rsidR="00CB6D29" w:rsidRPr="00295198">
        <w:rPr>
          <w:b w:val="0"/>
          <w:spacing w:val="21"/>
          <w:sz w:val="24"/>
          <w:szCs w:val="24"/>
        </w:rPr>
        <w:t xml:space="preserve"> </w:t>
      </w:r>
      <w:r w:rsidR="00CB6D29" w:rsidRPr="00295198">
        <w:rPr>
          <w:b w:val="0"/>
          <w:sz w:val="24"/>
          <w:szCs w:val="24"/>
        </w:rPr>
        <w:t>20</w:t>
      </w:r>
      <w:r w:rsidR="00B85A20">
        <w:rPr>
          <w:b w:val="0"/>
          <w:sz w:val="24"/>
          <w:szCs w:val="24"/>
        </w:rPr>
        <w:t>21</w:t>
      </w:r>
      <w:r w:rsidR="00CB6D29" w:rsidRPr="00295198">
        <w:rPr>
          <w:b w:val="0"/>
          <w:spacing w:val="8"/>
          <w:sz w:val="24"/>
          <w:szCs w:val="24"/>
        </w:rPr>
        <w:t xml:space="preserve"> </w:t>
      </w:r>
      <w:r w:rsidR="00CB6D29" w:rsidRPr="00295198">
        <w:rPr>
          <w:b w:val="0"/>
          <w:sz w:val="24"/>
          <w:szCs w:val="24"/>
        </w:rPr>
        <w:t>года</w:t>
      </w:r>
      <w:r w:rsidR="00CB6D29" w:rsidRPr="00295198">
        <w:rPr>
          <w:b w:val="0"/>
          <w:spacing w:val="11"/>
          <w:sz w:val="24"/>
          <w:szCs w:val="24"/>
        </w:rPr>
        <w:t xml:space="preserve"> </w:t>
      </w:r>
      <w:r w:rsidR="00CB6D29" w:rsidRPr="00295198">
        <w:rPr>
          <w:b w:val="0"/>
          <w:sz w:val="24"/>
          <w:szCs w:val="24"/>
        </w:rPr>
        <w:t>(далее</w:t>
      </w:r>
      <w:r w:rsidR="00CB6D29" w:rsidRPr="00295198">
        <w:rPr>
          <w:b w:val="0"/>
          <w:spacing w:val="12"/>
          <w:sz w:val="24"/>
          <w:szCs w:val="24"/>
        </w:rPr>
        <w:t xml:space="preserve"> </w:t>
      </w:r>
      <w:r w:rsidR="00CB6D29" w:rsidRPr="00295198">
        <w:rPr>
          <w:b w:val="0"/>
          <w:sz w:val="24"/>
          <w:szCs w:val="24"/>
        </w:rPr>
        <w:t>по</w:t>
      </w:r>
      <w:r w:rsidR="00CB6D29" w:rsidRPr="00295198">
        <w:rPr>
          <w:b w:val="0"/>
          <w:spacing w:val="11"/>
          <w:sz w:val="24"/>
          <w:szCs w:val="24"/>
        </w:rPr>
        <w:t xml:space="preserve"> </w:t>
      </w:r>
      <w:r w:rsidR="00CB6D29" w:rsidRPr="00295198">
        <w:rPr>
          <w:b w:val="0"/>
          <w:sz w:val="24"/>
          <w:szCs w:val="24"/>
        </w:rPr>
        <w:t>тексту</w:t>
      </w:r>
      <w:r w:rsidR="00CB6D29" w:rsidRPr="00295198">
        <w:rPr>
          <w:b w:val="0"/>
          <w:spacing w:val="8"/>
          <w:sz w:val="24"/>
          <w:szCs w:val="24"/>
        </w:rPr>
        <w:t xml:space="preserve"> </w:t>
      </w:r>
      <w:r w:rsidR="00CB6D29" w:rsidRPr="00295198">
        <w:rPr>
          <w:b w:val="0"/>
          <w:sz w:val="24"/>
          <w:szCs w:val="24"/>
        </w:rPr>
        <w:t>– Период проведения Акции).</w:t>
      </w:r>
    </w:p>
    <w:p w:rsidR="00CB6D29" w:rsidRPr="00580F1B" w:rsidRDefault="00295198" w:rsidP="00927F1C">
      <w:pPr>
        <w:tabs>
          <w:tab w:val="left" w:pos="567"/>
        </w:tabs>
        <w:ind w:right="105"/>
        <w:jc w:val="both"/>
        <w:rPr>
          <w:sz w:val="24"/>
          <w:szCs w:val="24"/>
          <w:shd w:val="clear" w:color="auto" w:fill="FFFFFF"/>
        </w:rPr>
      </w:pPr>
      <w:r w:rsidRPr="00295198">
        <w:rPr>
          <w:b/>
          <w:sz w:val="24"/>
          <w:szCs w:val="24"/>
        </w:rPr>
        <w:t>4.1</w:t>
      </w:r>
      <w:r>
        <w:rPr>
          <w:sz w:val="24"/>
          <w:szCs w:val="24"/>
        </w:rPr>
        <w:t xml:space="preserve"> </w:t>
      </w:r>
      <w:r w:rsidR="00CB6D29" w:rsidRPr="00295198">
        <w:rPr>
          <w:sz w:val="24"/>
          <w:szCs w:val="24"/>
        </w:rPr>
        <w:t xml:space="preserve">Стать участником Акции можно в период с 10 часов 00 минут 00 секунд </w:t>
      </w:r>
      <w:r w:rsidR="00904B39" w:rsidRPr="00295198">
        <w:rPr>
          <w:sz w:val="24"/>
          <w:szCs w:val="24"/>
        </w:rPr>
        <w:t>«</w:t>
      </w:r>
      <w:r w:rsidR="00B85A20">
        <w:rPr>
          <w:sz w:val="24"/>
          <w:szCs w:val="24"/>
        </w:rPr>
        <w:t>18</w:t>
      </w:r>
      <w:r w:rsidR="00904B39" w:rsidRPr="00295198">
        <w:rPr>
          <w:sz w:val="24"/>
          <w:szCs w:val="24"/>
        </w:rPr>
        <w:t>»</w:t>
      </w:r>
      <w:r w:rsidR="00B85A20">
        <w:rPr>
          <w:sz w:val="24"/>
          <w:szCs w:val="24"/>
        </w:rPr>
        <w:t xml:space="preserve"> января</w:t>
      </w:r>
      <w:r w:rsidR="00CB6D29" w:rsidRPr="00295198">
        <w:rPr>
          <w:sz w:val="24"/>
          <w:szCs w:val="24"/>
        </w:rPr>
        <w:t xml:space="preserve"> </w:t>
      </w:r>
      <w:r w:rsidR="00B85A20">
        <w:rPr>
          <w:sz w:val="24"/>
          <w:szCs w:val="24"/>
        </w:rPr>
        <w:t>2021</w:t>
      </w:r>
      <w:r w:rsidR="00904B39" w:rsidRPr="00C668A4">
        <w:rPr>
          <w:sz w:val="24"/>
          <w:szCs w:val="24"/>
        </w:rPr>
        <w:t xml:space="preserve"> года</w:t>
      </w:r>
      <w:r w:rsidR="00CB6D29" w:rsidRPr="00C668A4">
        <w:rPr>
          <w:sz w:val="24"/>
          <w:szCs w:val="24"/>
        </w:rPr>
        <w:t xml:space="preserve"> </w:t>
      </w:r>
      <w:r w:rsidR="00B85A20">
        <w:rPr>
          <w:sz w:val="24"/>
          <w:szCs w:val="24"/>
        </w:rPr>
        <w:t>по 13</w:t>
      </w:r>
      <w:r w:rsidR="00CB6D29" w:rsidRPr="00580F1B">
        <w:rPr>
          <w:sz w:val="24"/>
          <w:szCs w:val="24"/>
        </w:rPr>
        <w:t xml:space="preserve"> час 00 мин</w:t>
      </w:r>
      <w:r w:rsidR="0017441D" w:rsidRPr="00580F1B">
        <w:rPr>
          <w:sz w:val="24"/>
          <w:szCs w:val="24"/>
        </w:rPr>
        <w:t xml:space="preserve">ут 00 секунд </w:t>
      </w:r>
      <w:r w:rsidR="00904B39" w:rsidRPr="00580F1B">
        <w:rPr>
          <w:sz w:val="24"/>
          <w:szCs w:val="24"/>
        </w:rPr>
        <w:t>«</w:t>
      </w:r>
      <w:r w:rsidR="00B85A20">
        <w:rPr>
          <w:sz w:val="24"/>
          <w:szCs w:val="24"/>
        </w:rPr>
        <w:t>13</w:t>
      </w:r>
      <w:r w:rsidR="00904B39" w:rsidRPr="00580F1B">
        <w:rPr>
          <w:sz w:val="24"/>
          <w:szCs w:val="24"/>
        </w:rPr>
        <w:t>»</w:t>
      </w:r>
      <w:r w:rsidR="00B85A20">
        <w:rPr>
          <w:sz w:val="24"/>
          <w:szCs w:val="24"/>
        </w:rPr>
        <w:t xml:space="preserve"> февраля 2021</w:t>
      </w:r>
      <w:r w:rsidR="00927F1C">
        <w:rPr>
          <w:sz w:val="24"/>
          <w:szCs w:val="24"/>
        </w:rPr>
        <w:t xml:space="preserve"> года. З</w:t>
      </w:r>
      <w:r w:rsidR="00CB6D29" w:rsidRPr="00580F1B">
        <w:rPr>
          <w:sz w:val="24"/>
          <w:szCs w:val="24"/>
        </w:rPr>
        <w:t xml:space="preserve">десь и далее в Правилах указано </w:t>
      </w:r>
      <w:r w:rsidR="007B7362" w:rsidRPr="00580F1B">
        <w:rPr>
          <w:sz w:val="24"/>
          <w:szCs w:val="24"/>
        </w:rPr>
        <w:t>местное</w:t>
      </w:r>
      <w:r w:rsidR="00904B39" w:rsidRPr="00580F1B">
        <w:rPr>
          <w:sz w:val="24"/>
          <w:szCs w:val="24"/>
        </w:rPr>
        <w:t xml:space="preserve"> время</w:t>
      </w:r>
      <w:r w:rsidR="00CB6D29" w:rsidRPr="00580F1B">
        <w:rPr>
          <w:sz w:val="24"/>
          <w:szCs w:val="24"/>
        </w:rPr>
        <w:t xml:space="preserve"> (далее </w:t>
      </w:r>
      <w:r w:rsidR="00016511">
        <w:rPr>
          <w:sz w:val="24"/>
          <w:szCs w:val="24"/>
        </w:rPr>
        <w:t>по тексту – Период приема купонов для участия</w:t>
      </w:r>
      <w:r w:rsidR="00CB6D29" w:rsidRPr="00580F1B">
        <w:rPr>
          <w:sz w:val="24"/>
          <w:szCs w:val="24"/>
        </w:rPr>
        <w:t xml:space="preserve"> в</w:t>
      </w:r>
      <w:r w:rsidR="00CB6D29" w:rsidRPr="00580F1B">
        <w:rPr>
          <w:spacing w:val="-19"/>
          <w:sz w:val="24"/>
          <w:szCs w:val="24"/>
        </w:rPr>
        <w:t xml:space="preserve"> </w:t>
      </w:r>
      <w:r w:rsidR="00CB6D29" w:rsidRPr="00580F1B">
        <w:rPr>
          <w:sz w:val="24"/>
          <w:szCs w:val="24"/>
        </w:rPr>
        <w:t>Акции).</w:t>
      </w:r>
      <w:r w:rsidRPr="00580F1B">
        <w:rPr>
          <w:rFonts w:ascii="Helvetica" w:hAnsi="Helvetica"/>
          <w:sz w:val="19"/>
          <w:szCs w:val="19"/>
          <w:shd w:val="clear" w:color="auto" w:fill="FFFFFF"/>
        </w:rPr>
        <w:t xml:space="preserve"> </w:t>
      </w:r>
      <w:r w:rsidRPr="00580F1B">
        <w:rPr>
          <w:sz w:val="24"/>
          <w:szCs w:val="24"/>
          <w:shd w:val="clear" w:color="auto" w:fill="FFFFFF"/>
        </w:rPr>
        <w:t xml:space="preserve">В указанный срок не включен срок выдачи Призов Победителям Акции. </w:t>
      </w:r>
    </w:p>
    <w:p w:rsidR="00295198" w:rsidRPr="00580F1B" w:rsidRDefault="00295198" w:rsidP="00927F1C">
      <w:pPr>
        <w:tabs>
          <w:tab w:val="left" w:pos="567"/>
        </w:tabs>
        <w:ind w:right="105"/>
        <w:jc w:val="both"/>
        <w:rPr>
          <w:sz w:val="24"/>
          <w:szCs w:val="24"/>
        </w:rPr>
      </w:pPr>
      <w:r w:rsidRPr="00580F1B">
        <w:rPr>
          <w:b/>
          <w:sz w:val="24"/>
          <w:szCs w:val="24"/>
          <w:shd w:val="clear" w:color="auto" w:fill="FFFFFF"/>
        </w:rPr>
        <w:t>4.</w:t>
      </w:r>
      <w:r w:rsidR="00C668A4" w:rsidRPr="00580F1B">
        <w:rPr>
          <w:b/>
          <w:sz w:val="24"/>
          <w:szCs w:val="24"/>
          <w:shd w:val="clear" w:color="auto" w:fill="FFFFFF"/>
        </w:rPr>
        <w:t>2</w:t>
      </w:r>
      <w:r w:rsidRPr="00580F1B">
        <w:rPr>
          <w:sz w:val="24"/>
          <w:szCs w:val="24"/>
          <w:shd w:val="clear" w:color="auto" w:fill="FFFFFF"/>
        </w:rPr>
        <w:t xml:space="preserve"> Период определения победителя</w:t>
      </w:r>
      <w:r w:rsidR="00927F1C">
        <w:rPr>
          <w:sz w:val="24"/>
          <w:szCs w:val="24"/>
          <w:shd w:val="clear" w:color="auto" w:fill="FFFFFF"/>
        </w:rPr>
        <w:t xml:space="preserve"> Акции </w:t>
      </w:r>
      <w:r w:rsidRPr="00580F1B">
        <w:rPr>
          <w:sz w:val="24"/>
          <w:szCs w:val="24"/>
          <w:shd w:val="clear" w:color="auto" w:fill="FFFFFF"/>
        </w:rPr>
        <w:t xml:space="preserve"> </w:t>
      </w:r>
      <w:r w:rsidR="00B85A20">
        <w:rPr>
          <w:sz w:val="24"/>
          <w:szCs w:val="24"/>
          <w:shd w:val="clear" w:color="auto" w:fill="FFFFFF"/>
        </w:rPr>
        <w:t>13 февраля 2021</w:t>
      </w:r>
      <w:r w:rsidR="00C668A4" w:rsidRPr="00580F1B">
        <w:rPr>
          <w:sz w:val="24"/>
          <w:szCs w:val="24"/>
          <w:shd w:val="clear" w:color="auto" w:fill="FFFFFF"/>
        </w:rPr>
        <w:t xml:space="preserve"> года с 14:00 на территории ТРК Вива Лэнд» </w:t>
      </w:r>
    </w:p>
    <w:p w:rsidR="00CB6D29" w:rsidRPr="00580F1B" w:rsidRDefault="00295198" w:rsidP="00927F1C">
      <w:pPr>
        <w:tabs>
          <w:tab w:val="left" w:pos="567"/>
        </w:tabs>
        <w:jc w:val="both"/>
        <w:rPr>
          <w:sz w:val="24"/>
          <w:szCs w:val="24"/>
        </w:rPr>
      </w:pPr>
      <w:r w:rsidRPr="00580F1B">
        <w:rPr>
          <w:b/>
          <w:sz w:val="24"/>
          <w:szCs w:val="24"/>
        </w:rPr>
        <w:t>4.</w:t>
      </w:r>
      <w:r w:rsidR="00C668A4" w:rsidRPr="00580F1B">
        <w:rPr>
          <w:b/>
          <w:sz w:val="24"/>
          <w:szCs w:val="24"/>
        </w:rPr>
        <w:t>3</w:t>
      </w:r>
      <w:r w:rsidRPr="00580F1B">
        <w:rPr>
          <w:sz w:val="24"/>
          <w:szCs w:val="24"/>
        </w:rPr>
        <w:t xml:space="preserve"> </w:t>
      </w:r>
      <w:r w:rsidR="00CB6D29" w:rsidRPr="00580F1B">
        <w:rPr>
          <w:sz w:val="24"/>
          <w:szCs w:val="24"/>
        </w:rPr>
        <w:t>Дата выд</w:t>
      </w:r>
      <w:r w:rsidRPr="00580F1B">
        <w:rPr>
          <w:sz w:val="24"/>
          <w:szCs w:val="24"/>
        </w:rPr>
        <w:t xml:space="preserve">ачи </w:t>
      </w:r>
      <w:r w:rsidR="009750D3">
        <w:rPr>
          <w:sz w:val="24"/>
          <w:szCs w:val="24"/>
        </w:rPr>
        <w:t xml:space="preserve">поощрительных </w:t>
      </w:r>
      <w:r w:rsidRPr="00580F1B">
        <w:rPr>
          <w:sz w:val="24"/>
          <w:szCs w:val="24"/>
        </w:rPr>
        <w:t>призов</w:t>
      </w:r>
      <w:r w:rsidR="00C668A4" w:rsidRPr="00580F1B">
        <w:rPr>
          <w:sz w:val="24"/>
          <w:szCs w:val="24"/>
        </w:rPr>
        <w:t xml:space="preserve"> </w:t>
      </w:r>
      <w:r w:rsidR="00B85A20">
        <w:rPr>
          <w:sz w:val="24"/>
          <w:szCs w:val="24"/>
        </w:rPr>
        <w:t xml:space="preserve"> -  13 февраля 2021</w:t>
      </w:r>
      <w:r w:rsidRPr="00580F1B">
        <w:rPr>
          <w:sz w:val="24"/>
          <w:szCs w:val="24"/>
        </w:rPr>
        <w:t xml:space="preserve"> года с 14:00 на территории ТРК «Вива Лэнд»</w:t>
      </w:r>
      <w:r w:rsidR="00C668A4" w:rsidRPr="00580F1B">
        <w:rPr>
          <w:sz w:val="24"/>
          <w:szCs w:val="24"/>
        </w:rPr>
        <w:t xml:space="preserve"> во время проведения мероприятия. Период передачи</w:t>
      </w:r>
      <w:r w:rsidR="009750D3">
        <w:rPr>
          <w:sz w:val="24"/>
          <w:szCs w:val="24"/>
        </w:rPr>
        <w:t xml:space="preserve"> главного приза</w:t>
      </w:r>
      <w:r w:rsidR="00B85A20">
        <w:rPr>
          <w:sz w:val="24"/>
          <w:szCs w:val="24"/>
        </w:rPr>
        <w:t xml:space="preserve">: с 13 февраля </w:t>
      </w:r>
      <w:r w:rsidR="00C668A4" w:rsidRPr="00580F1B">
        <w:rPr>
          <w:sz w:val="24"/>
          <w:szCs w:val="24"/>
        </w:rPr>
        <w:t xml:space="preserve"> </w:t>
      </w:r>
      <w:r w:rsidR="00B85A20">
        <w:rPr>
          <w:sz w:val="24"/>
          <w:szCs w:val="24"/>
        </w:rPr>
        <w:t>2021 года по 26</w:t>
      </w:r>
      <w:r w:rsidR="00C668A4" w:rsidRPr="00580F1B">
        <w:rPr>
          <w:sz w:val="24"/>
          <w:szCs w:val="24"/>
        </w:rPr>
        <w:t xml:space="preserve"> </w:t>
      </w:r>
      <w:r w:rsidR="00B85A20">
        <w:rPr>
          <w:sz w:val="24"/>
          <w:szCs w:val="24"/>
        </w:rPr>
        <w:t>февраля 2021</w:t>
      </w:r>
      <w:r w:rsidR="00C668A4" w:rsidRPr="00580F1B">
        <w:rPr>
          <w:sz w:val="24"/>
          <w:szCs w:val="24"/>
        </w:rPr>
        <w:t xml:space="preserve"> года в Администрации ТРК «Вива Лэ</w:t>
      </w:r>
      <w:r w:rsidR="00927F1C">
        <w:rPr>
          <w:sz w:val="24"/>
          <w:szCs w:val="24"/>
        </w:rPr>
        <w:t>нд» по адресу: : г. Самара, пр.</w:t>
      </w:r>
      <w:r w:rsidR="00C668A4" w:rsidRPr="00580F1B">
        <w:rPr>
          <w:sz w:val="24"/>
          <w:szCs w:val="24"/>
        </w:rPr>
        <w:t xml:space="preserve">Кирова, д. 147  </w:t>
      </w:r>
    </w:p>
    <w:p w:rsidR="00C668A4" w:rsidRPr="00C668A4" w:rsidRDefault="00C668A4" w:rsidP="00927F1C">
      <w:pPr>
        <w:tabs>
          <w:tab w:val="left" w:pos="567"/>
        </w:tabs>
        <w:rPr>
          <w:sz w:val="24"/>
          <w:szCs w:val="24"/>
        </w:rPr>
      </w:pPr>
      <w:r w:rsidRPr="00580F1B">
        <w:rPr>
          <w:b/>
          <w:sz w:val="24"/>
          <w:szCs w:val="24"/>
        </w:rPr>
        <w:t>4.4</w:t>
      </w:r>
      <w:r w:rsidRPr="00580F1B">
        <w:rPr>
          <w:sz w:val="24"/>
          <w:szCs w:val="24"/>
        </w:rPr>
        <w:t>. Настоящие правила вступают в силу</w:t>
      </w:r>
      <w:r w:rsidR="005A6F61" w:rsidRPr="00580F1B">
        <w:rPr>
          <w:sz w:val="24"/>
          <w:szCs w:val="24"/>
        </w:rPr>
        <w:t xml:space="preserve"> с </w:t>
      </w:r>
      <w:r w:rsidR="00B85A20">
        <w:rPr>
          <w:sz w:val="24"/>
          <w:szCs w:val="24"/>
        </w:rPr>
        <w:t>18.01.2021</w:t>
      </w:r>
      <w:r w:rsidR="009750D3">
        <w:rPr>
          <w:sz w:val="24"/>
          <w:szCs w:val="24"/>
        </w:rPr>
        <w:t xml:space="preserve"> года</w:t>
      </w:r>
    </w:p>
    <w:p w:rsidR="00295198" w:rsidRPr="00C668A4" w:rsidRDefault="00295198" w:rsidP="00927F1C">
      <w:pPr>
        <w:tabs>
          <w:tab w:val="left" w:pos="567"/>
        </w:tabs>
        <w:rPr>
          <w:sz w:val="24"/>
          <w:szCs w:val="24"/>
        </w:rPr>
      </w:pPr>
    </w:p>
    <w:p w:rsidR="00CB6D29" w:rsidRDefault="00CB6D29" w:rsidP="00943D18">
      <w:pPr>
        <w:pStyle w:val="a5"/>
        <w:numPr>
          <w:ilvl w:val="0"/>
          <w:numId w:val="1"/>
        </w:numPr>
        <w:tabs>
          <w:tab w:val="left" w:pos="472"/>
        </w:tabs>
        <w:ind w:left="0" w:right="107" w:firstLine="0"/>
        <w:rPr>
          <w:sz w:val="24"/>
          <w:szCs w:val="24"/>
        </w:rPr>
      </w:pPr>
      <w:r w:rsidRPr="003720D5">
        <w:rPr>
          <w:b/>
          <w:sz w:val="24"/>
          <w:szCs w:val="24"/>
        </w:rPr>
        <w:t>В Акции могут принять участие</w:t>
      </w:r>
      <w:r w:rsidRPr="003720D5">
        <w:rPr>
          <w:sz w:val="24"/>
          <w:szCs w:val="24"/>
        </w:rPr>
        <w:t xml:space="preserve"> дееспособные совершеннолетние граждане Российской Федерации, проживающие на территории Российской</w:t>
      </w:r>
      <w:r w:rsidRPr="003720D5">
        <w:rPr>
          <w:spacing w:val="-3"/>
          <w:sz w:val="24"/>
          <w:szCs w:val="24"/>
        </w:rPr>
        <w:t xml:space="preserve"> </w:t>
      </w:r>
      <w:r w:rsidRPr="003720D5">
        <w:rPr>
          <w:sz w:val="24"/>
          <w:szCs w:val="24"/>
        </w:rPr>
        <w:t>Федерации.</w:t>
      </w:r>
      <w:r w:rsidR="0017441D" w:rsidRPr="003720D5">
        <w:rPr>
          <w:sz w:val="24"/>
          <w:szCs w:val="24"/>
        </w:rPr>
        <w:t xml:space="preserve"> </w:t>
      </w:r>
      <w:r w:rsidRPr="003720D5">
        <w:rPr>
          <w:sz w:val="24"/>
          <w:szCs w:val="24"/>
        </w:rPr>
        <w:t>Участие в Акции несовершеннолетних, ограниченно дееспособных, недееспособных лиц осуществляется через их законных представителей в порядке, установленном законом.</w:t>
      </w:r>
    </w:p>
    <w:p w:rsidR="00927F1C" w:rsidRPr="00927F1C" w:rsidRDefault="00927F1C" w:rsidP="00927F1C">
      <w:pPr>
        <w:tabs>
          <w:tab w:val="left" w:pos="472"/>
        </w:tabs>
        <w:ind w:right="107"/>
        <w:rPr>
          <w:sz w:val="24"/>
          <w:szCs w:val="24"/>
        </w:rPr>
      </w:pPr>
    </w:p>
    <w:p w:rsidR="00CB6D29" w:rsidRDefault="00CB6D29" w:rsidP="00943D18">
      <w:pPr>
        <w:pStyle w:val="a5"/>
        <w:numPr>
          <w:ilvl w:val="0"/>
          <w:numId w:val="1"/>
        </w:numPr>
        <w:tabs>
          <w:tab w:val="left" w:pos="472"/>
        </w:tabs>
        <w:ind w:left="0" w:right="105" w:firstLine="0"/>
        <w:rPr>
          <w:sz w:val="24"/>
          <w:szCs w:val="24"/>
        </w:rPr>
      </w:pPr>
      <w:r w:rsidRPr="00C668A4">
        <w:rPr>
          <w:b/>
          <w:sz w:val="24"/>
          <w:szCs w:val="24"/>
        </w:rPr>
        <w:t xml:space="preserve">В Акции не имеют права участвовать </w:t>
      </w:r>
      <w:r w:rsidRPr="00C668A4">
        <w:rPr>
          <w:sz w:val="24"/>
          <w:szCs w:val="24"/>
        </w:rPr>
        <w:t>сотрудники и представители Организатора; аффилированные с Организатором лица, в том числе физические лица и юридические лица, с которыми у Организатора заключены гражданско-правовые договоры</w:t>
      </w:r>
      <w:r w:rsidRPr="0068759C">
        <w:rPr>
          <w:sz w:val="24"/>
          <w:szCs w:val="24"/>
        </w:rPr>
        <w:t xml:space="preserve"> на выполнение работ и (или) оказание услуг; сотрудники организаций, привлекаемых к проведению Акции, а также члены их</w:t>
      </w:r>
      <w:r w:rsidRPr="0068759C">
        <w:rPr>
          <w:spacing w:val="-6"/>
          <w:sz w:val="24"/>
          <w:szCs w:val="24"/>
        </w:rPr>
        <w:t xml:space="preserve"> </w:t>
      </w:r>
      <w:r>
        <w:rPr>
          <w:sz w:val="24"/>
          <w:szCs w:val="24"/>
        </w:rPr>
        <w:t>семей; сотрудники юридических лиц и индивидуальных предпринимателей, осуществляющих свою деяте</w:t>
      </w:r>
      <w:r w:rsidR="00D57AE3">
        <w:rPr>
          <w:sz w:val="24"/>
          <w:szCs w:val="24"/>
        </w:rPr>
        <w:t xml:space="preserve">льность на территории ТРК «Вива </w:t>
      </w:r>
      <w:r>
        <w:rPr>
          <w:sz w:val="24"/>
          <w:szCs w:val="24"/>
        </w:rPr>
        <w:t>Лэнд»</w:t>
      </w:r>
      <w:r w:rsidR="00660DB1">
        <w:rPr>
          <w:sz w:val="24"/>
          <w:szCs w:val="24"/>
        </w:rPr>
        <w:t xml:space="preserve"> (любых магазинов и торговых точек ТРК)</w:t>
      </w:r>
      <w:r>
        <w:rPr>
          <w:sz w:val="24"/>
          <w:szCs w:val="24"/>
        </w:rPr>
        <w:t>.</w:t>
      </w:r>
      <w:r w:rsidR="007B7362">
        <w:rPr>
          <w:sz w:val="24"/>
          <w:szCs w:val="24"/>
        </w:rPr>
        <w:t>*</w:t>
      </w:r>
    </w:p>
    <w:p w:rsidR="007B7362" w:rsidRPr="00580F1B" w:rsidRDefault="007B7362" w:rsidP="00580F1B">
      <w:pPr>
        <w:tabs>
          <w:tab w:val="left" w:pos="472"/>
        </w:tabs>
        <w:ind w:right="105"/>
        <w:jc w:val="both"/>
        <w:rPr>
          <w:sz w:val="16"/>
          <w:szCs w:val="16"/>
        </w:rPr>
      </w:pPr>
      <w:r w:rsidRPr="00580F1B">
        <w:rPr>
          <w:sz w:val="16"/>
          <w:szCs w:val="16"/>
        </w:rPr>
        <w:t xml:space="preserve">*Сотрудники юридических лиц и индивидуальных предпринимателей, осуществляющих свою деятельность на территории ТРК Вива Лэнд (любых магазинов и торговых точек), имеют права принимать участие в настоящей Акции при условии совершения покупок в магазинах ТРК Вива Лэнд, сотрудниками которых они не являются. </w:t>
      </w:r>
    </w:p>
    <w:p w:rsidR="001726A3" w:rsidRPr="0068759C" w:rsidRDefault="001726A3" w:rsidP="001726A3">
      <w:pPr>
        <w:pStyle w:val="a5"/>
        <w:tabs>
          <w:tab w:val="left" w:pos="472"/>
        </w:tabs>
        <w:ind w:left="0" w:right="105" w:firstLine="0"/>
        <w:rPr>
          <w:sz w:val="24"/>
          <w:szCs w:val="24"/>
        </w:rPr>
      </w:pPr>
    </w:p>
    <w:p w:rsidR="00CB6D29" w:rsidRPr="00D243D0" w:rsidRDefault="009673F1" w:rsidP="00943D18">
      <w:pPr>
        <w:pStyle w:val="Heading2"/>
        <w:numPr>
          <w:ilvl w:val="0"/>
          <w:numId w:val="1"/>
        </w:numPr>
        <w:tabs>
          <w:tab w:val="left" w:pos="474"/>
        </w:tabs>
        <w:ind w:left="0" w:right="106" w:firstLine="0"/>
        <w:jc w:val="both"/>
        <w:rPr>
          <w:sz w:val="24"/>
          <w:szCs w:val="24"/>
        </w:rPr>
      </w:pPr>
      <w:r>
        <w:rPr>
          <w:sz w:val="24"/>
          <w:szCs w:val="24"/>
        </w:rPr>
        <w:pict>
          <v:rect id="_x0000_s1026" style="position:absolute;left:0;text-align:left;margin-left:294.85pt;margin-top:11.45pt;width:3.7pt;height:1.1pt;z-index:-251658752;mso-position-horizontal-relative:page" fillcolor="black" stroked="f">
            <w10:wrap anchorx="page"/>
          </v:rect>
        </w:pict>
      </w:r>
      <w:r w:rsidR="00CB6D29" w:rsidRPr="0068759C">
        <w:rPr>
          <w:sz w:val="24"/>
          <w:szCs w:val="24"/>
        </w:rPr>
        <w:t>Для того чтобы стать Участ</w:t>
      </w:r>
      <w:r w:rsidR="00927F1C">
        <w:rPr>
          <w:sz w:val="24"/>
          <w:szCs w:val="24"/>
        </w:rPr>
        <w:t xml:space="preserve">ником </w:t>
      </w:r>
      <w:r w:rsidR="00CB6D29" w:rsidRPr="0068759C">
        <w:rPr>
          <w:sz w:val="24"/>
          <w:szCs w:val="24"/>
        </w:rPr>
        <w:t xml:space="preserve">Акции (по тексту – Участник), необходимо в Период приема </w:t>
      </w:r>
      <w:r w:rsidR="00016511">
        <w:rPr>
          <w:sz w:val="24"/>
          <w:szCs w:val="24"/>
        </w:rPr>
        <w:t>купонов для участия</w:t>
      </w:r>
      <w:r w:rsidR="00CB6D29" w:rsidRPr="0068759C">
        <w:rPr>
          <w:sz w:val="24"/>
          <w:szCs w:val="24"/>
        </w:rPr>
        <w:t xml:space="preserve"> в</w:t>
      </w:r>
      <w:r w:rsidR="00CB6D29" w:rsidRPr="0068759C">
        <w:rPr>
          <w:spacing w:val="-7"/>
          <w:sz w:val="24"/>
          <w:szCs w:val="24"/>
        </w:rPr>
        <w:t xml:space="preserve"> </w:t>
      </w:r>
      <w:r w:rsidR="00CB6D29" w:rsidRPr="0068759C">
        <w:rPr>
          <w:sz w:val="24"/>
          <w:szCs w:val="24"/>
        </w:rPr>
        <w:t>Акции:</w:t>
      </w:r>
    </w:p>
    <w:p w:rsidR="00B85A20" w:rsidRDefault="004B39D3" w:rsidP="00B85A20">
      <w:pPr>
        <w:pStyle w:val="a5"/>
        <w:ind w:left="0" w:right="104" w:firstLine="0"/>
        <w:rPr>
          <w:sz w:val="24"/>
          <w:szCs w:val="24"/>
        </w:rPr>
      </w:pPr>
      <w:r>
        <w:rPr>
          <w:sz w:val="24"/>
          <w:szCs w:val="24"/>
        </w:rPr>
        <w:t xml:space="preserve">- </w:t>
      </w:r>
      <w:r w:rsidR="00B85A20">
        <w:rPr>
          <w:sz w:val="24"/>
          <w:szCs w:val="24"/>
        </w:rPr>
        <w:t xml:space="preserve">Получить купон на </w:t>
      </w:r>
      <w:r w:rsidR="00B85A20" w:rsidRPr="00432FC1">
        <w:rPr>
          <w:sz w:val="24"/>
          <w:szCs w:val="24"/>
          <w:highlight w:val="yellow"/>
        </w:rPr>
        <w:t>стойке информации</w:t>
      </w:r>
      <w:r w:rsidR="00B85A20">
        <w:rPr>
          <w:sz w:val="24"/>
          <w:szCs w:val="24"/>
        </w:rPr>
        <w:t>,</w:t>
      </w:r>
      <w:r w:rsidR="00D57AE3">
        <w:rPr>
          <w:sz w:val="24"/>
          <w:szCs w:val="24"/>
        </w:rPr>
        <w:t xml:space="preserve"> расположенной на первом этаже ТРК «Вива Лэнд» (возле входной группы со стороны ул. Победы) (далее – стойка информации),</w:t>
      </w:r>
      <w:r w:rsidR="00B85A20">
        <w:rPr>
          <w:sz w:val="24"/>
          <w:szCs w:val="24"/>
        </w:rPr>
        <w:t xml:space="preserve"> либо у продавца магазина участника Акции;</w:t>
      </w:r>
    </w:p>
    <w:p w:rsidR="00860AC2" w:rsidRPr="00860AC2" w:rsidRDefault="00B85A20" w:rsidP="00860AC2">
      <w:pPr>
        <w:pStyle w:val="a5"/>
        <w:ind w:left="0" w:right="104" w:firstLine="0"/>
        <w:rPr>
          <w:sz w:val="24"/>
          <w:szCs w:val="24"/>
          <w:highlight w:val="yellow"/>
        </w:rPr>
      </w:pPr>
      <w:r>
        <w:rPr>
          <w:sz w:val="24"/>
          <w:szCs w:val="24"/>
        </w:rPr>
        <w:t xml:space="preserve">- </w:t>
      </w:r>
      <w:r w:rsidRPr="00860AC2">
        <w:rPr>
          <w:sz w:val="24"/>
          <w:szCs w:val="24"/>
          <w:highlight w:val="yellow"/>
        </w:rPr>
        <w:t>Совершить покупку товара (товаров)</w:t>
      </w:r>
      <w:r w:rsidR="00860AC2" w:rsidRPr="00860AC2">
        <w:rPr>
          <w:sz w:val="24"/>
          <w:szCs w:val="24"/>
          <w:highlight w:val="yellow"/>
        </w:rPr>
        <w:t xml:space="preserve"> </w:t>
      </w:r>
      <w:r w:rsidRPr="00860AC2">
        <w:rPr>
          <w:sz w:val="24"/>
          <w:szCs w:val="24"/>
          <w:highlight w:val="yellow"/>
        </w:rPr>
        <w:t xml:space="preserve">в </w:t>
      </w:r>
      <w:r w:rsidR="00CF5DAA" w:rsidRPr="00860AC2">
        <w:rPr>
          <w:sz w:val="24"/>
          <w:szCs w:val="24"/>
          <w:highlight w:val="yellow"/>
        </w:rPr>
        <w:t xml:space="preserve">одном </w:t>
      </w:r>
      <w:r w:rsidR="00986989" w:rsidRPr="00860AC2">
        <w:rPr>
          <w:sz w:val="24"/>
          <w:szCs w:val="24"/>
          <w:highlight w:val="yellow"/>
        </w:rPr>
        <w:t xml:space="preserve">из </w:t>
      </w:r>
      <w:r w:rsidRPr="00860AC2">
        <w:rPr>
          <w:sz w:val="24"/>
          <w:szCs w:val="24"/>
          <w:highlight w:val="yellow"/>
        </w:rPr>
        <w:t>магазин</w:t>
      </w:r>
      <w:r w:rsidR="00860AC2" w:rsidRPr="00860AC2">
        <w:rPr>
          <w:sz w:val="24"/>
          <w:szCs w:val="24"/>
          <w:highlight w:val="yellow"/>
        </w:rPr>
        <w:t>ов (торговых точек) каждой из</w:t>
      </w:r>
      <w:r w:rsidRPr="00860AC2">
        <w:rPr>
          <w:sz w:val="24"/>
          <w:szCs w:val="24"/>
          <w:highlight w:val="yellow"/>
        </w:rPr>
        <w:t xml:space="preserve"> </w:t>
      </w:r>
      <w:r w:rsidR="00CF5DAA" w:rsidRPr="00860AC2">
        <w:rPr>
          <w:sz w:val="24"/>
          <w:szCs w:val="24"/>
          <w:highlight w:val="yellow"/>
        </w:rPr>
        <w:t>категори</w:t>
      </w:r>
      <w:r w:rsidR="00860AC2" w:rsidRPr="00860AC2">
        <w:rPr>
          <w:sz w:val="24"/>
          <w:szCs w:val="24"/>
          <w:highlight w:val="yellow"/>
        </w:rPr>
        <w:t>й:</w:t>
      </w:r>
      <w:r w:rsidR="00CF5DAA" w:rsidRPr="00860AC2">
        <w:rPr>
          <w:sz w:val="24"/>
          <w:szCs w:val="24"/>
          <w:highlight w:val="yellow"/>
        </w:rPr>
        <w:t xml:space="preserve"> </w:t>
      </w:r>
    </w:p>
    <w:p w:rsidR="00860AC2" w:rsidRPr="00860AC2" w:rsidRDefault="00CF5DAA" w:rsidP="00860AC2">
      <w:pPr>
        <w:pStyle w:val="a5"/>
        <w:ind w:left="0" w:right="104" w:firstLine="0"/>
        <w:rPr>
          <w:sz w:val="24"/>
          <w:szCs w:val="24"/>
          <w:highlight w:val="yellow"/>
        </w:rPr>
      </w:pPr>
      <w:r w:rsidRPr="00860AC2">
        <w:rPr>
          <w:sz w:val="24"/>
          <w:szCs w:val="24"/>
          <w:highlight w:val="yellow"/>
        </w:rPr>
        <w:t>«Одежда, обувь, сумки»</w:t>
      </w:r>
      <w:r w:rsidR="00C75065">
        <w:rPr>
          <w:sz w:val="24"/>
          <w:szCs w:val="24"/>
          <w:highlight w:val="yellow"/>
        </w:rPr>
        <w:t xml:space="preserve"> (пункт 1.2.1</w:t>
      </w:r>
      <w:r w:rsidR="00860AC2" w:rsidRPr="00860AC2">
        <w:rPr>
          <w:sz w:val="24"/>
          <w:szCs w:val="24"/>
          <w:highlight w:val="yellow"/>
        </w:rPr>
        <w:t xml:space="preserve"> настоящих правил)</w:t>
      </w:r>
    </w:p>
    <w:p w:rsidR="00B85A20" w:rsidRPr="00860AC2" w:rsidRDefault="00860AC2" w:rsidP="00860AC2">
      <w:pPr>
        <w:pStyle w:val="a5"/>
        <w:ind w:left="0" w:right="104" w:firstLine="0"/>
        <w:rPr>
          <w:sz w:val="24"/>
          <w:szCs w:val="24"/>
          <w:highlight w:val="yellow"/>
        </w:rPr>
      </w:pPr>
      <w:r w:rsidRPr="00860AC2">
        <w:rPr>
          <w:sz w:val="24"/>
          <w:szCs w:val="24"/>
          <w:highlight w:val="yellow"/>
        </w:rPr>
        <w:t>«Развлечен</w:t>
      </w:r>
      <w:r w:rsidR="00C75065">
        <w:rPr>
          <w:sz w:val="24"/>
          <w:szCs w:val="24"/>
          <w:highlight w:val="yellow"/>
        </w:rPr>
        <w:t>ия, детские товары» (пункт 1.2.2</w:t>
      </w:r>
      <w:r w:rsidRPr="00860AC2">
        <w:rPr>
          <w:sz w:val="24"/>
          <w:szCs w:val="24"/>
          <w:highlight w:val="yellow"/>
        </w:rPr>
        <w:t xml:space="preserve"> настоящих правил),</w:t>
      </w:r>
    </w:p>
    <w:p w:rsidR="00860AC2" w:rsidRPr="00860AC2" w:rsidRDefault="00C75065" w:rsidP="00860AC2">
      <w:pPr>
        <w:pStyle w:val="a5"/>
        <w:ind w:left="0" w:right="104" w:firstLine="0"/>
        <w:rPr>
          <w:sz w:val="24"/>
          <w:szCs w:val="24"/>
          <w:highlight w:val="yellow"/>
        </w:rPr>
      </w:pPr>
      <w:r>
        <w:rPr>
          <w:sz w:val="24"/>
          <w:szCs w:val="24"/>
          <w:highlight w:val="yellow"/>
        </w:rPr>
        <w:t>«Фудкорт» (пункт 1.2.3</w:t>
      </w:r>
      <w:r w:rsidR="00860AC2" w:rsidRPr="00860AC2">
        <w:rPr>
          <w:sz w:val="24"/>
          <w:szCs w:val="24"/>
          <w:highlight w:val="yellow"/>
        </w:rPr>
        <w:t xml:space="preserve"> настоящих правил),</w:t>
      </w:r>
    </w:p>
    <w:p w:rsidR="00CF5DAA" w:rsidRDefault="00860AC2" w:rsidP="00927F1C">
      <w:pPr>
        <w:pStyle w:val="a5"/>
        <w:ind w:left="0" w:right="104" w:firstLine="0"/>
        <w:rPr>
          <w:sz w:val="24"/>
          <w:szCs w:val="24"/>
        </w:rPr>
      </w:pPr>
      <w:r w:rsidRPr="00860AC2">
        <w:rPr>
          <w:sz w:val="24"/>
          <w:szCs w:val="24"/>
          <w:highlight w:val="yellow"/>
        </w:rPr>
        <w:t>«Косметика» (пункт 1.2.4 настоящих правил)</w:t>
      </w:r>
      <w:r>
        <w:rPr>
          <w:sz w:val="24"/>
          <w:szCs w:val="24"/>
        </w:rPr>
        <w:t>;</w:t>
      </w:r>
    </w:p>
    <w:p w:rsidR="00B85A20" w:rsidRDefault="004B39D3" w:rsidP="00927F1C">
      <w:pPr>
        <w:pStyle w:val="a5"/>
        <w:ind w:left="0" w:right="103" w:firstLine="0"/>
        <w:rPr>
          <w:sz w:val="24"/>
          <w:szCs w:val="24"/>
        </w:rPr>
      </w:pPr>
      <w:r>
        <w:rPr>
          <w:sz w:val="24"/>
          <w:szCs w:val="24"/>
        </w:rPr>
        <w:t xml:space="preserve">- </w:t>
      </w:r>
      <w:r w:rsidR="00C75065">
        <w:rPr>
          <w:sz w:val="24"/>
          <w:szCs w:val="24"/>
        </w:rPr>
        <w:t xml:space="preserve">Приложить к купону </w:t>
      </w:r>
      <w:r w:rsidR="00CB6D29" w:rsidRPr="0068759C">
        <w:rPr>
          <w:sz w:val="24"/>
          <w:szCs w:val="24"/>
        </w:rPr>
        <w:t>фискальный документ</w:t>
      </w:r>
      <w:r w:rsidR="00B85A20">
        <w:rPr>
          <w:sz w:val="24"/>
          <w:szCs w:val="24"/>
        </w:rPr>
        <w:t>*</w:t>
      </w:r>
      <w:r w:rsidR="0025270E">
        <w:rPr>
          <w:sz w:val="24"/>
          <w:szCs w:val="24"/>
        </w:rPr>
        <w:t xml:space="preserve"> (далее по тексту – Чек)</w:t>
      </w:r>
      <w:r w:rsidR="00CB6D29" w:rsidRPr="0068759C">
        <w:rPr>
          <w:sz w:val="24"/>
          <w:szCs w:val="24"/>
        </w:rPr>
        <w:t xml:space="preserve">, где указано наименование </w:t>
      </w:r>
      <w:r w:rsidR="00904B39">
        <w:rPr>
          <w:sz w:val="24"/>
          <w:szCs w:val="24"/>
        </w:rPr>
        <w:t>юридического лица или индивидуального предпринимателя</w:t>
      </w:r>
      <w:r w:rsidR="00CB6D29" w:rsidRPr="0068759C">
        <w:rPr>
          <w:sz w:val="24"/>
          <w:szCs w:val="24"/>
        </w:rPr>
        <w:t>, дата и время совершения п</w:t>
      </w:r>
      <w:r w:rsidR="00904B39">
        <w:rPr>
          <w:sz w:val="24"/>
          <w:szCs w:val="24"/>
        </w:rPr>
        <w:t xml:space="preserve">окупки, сумма покупки в рублях </w:t>
      </w:r>
      <w:r w:rsidR="00CB6D29" w:rsidRPr="0068759C">
        <w:rPr>
          <w:sz w:val="24"/>
          <w:szCs w:val="24"/>
        </w:rPr>
        <w:t>(кассовый чек с расшифровкой, либо кассовый и товарный чеки, оформленные в соответствии с законодательством РФ, подтверждающие покупку)</w:t>
      </w:r>
      <w:r w:rsidR="00C75065">
        <w:rPr>
          <w:sz w:val="24"/>
          <w:szCs w:val="24"/>
        </w:rPr>
        <w:t>, либо проставить печать юридического лица или индивидуального предпринимателя, выдавшего чек, в соответствующем поле купона.</w:t>
      </w:r>
    </w:p>
    <w:p w:rsidR="00CB6D29" w:rsidRPr="00B85A20" w:rsidRDefault="00B85A20" w:rsidP="00B85A20">
      <w:pPr>
        <w:pStyle w:val="a5"/>
        <w:ind w:left="0" w:right="105" w:firstLine="0"/>
        <w:rPr>
          <w:i/>
          <w:sz w:val="20"/>
          <w:szCs w:val="20"/>
        </w:rPr>
      </w:pPr>
      <w:r w:rsidRPr="003225FC">
        <w:rPr>
          <w:i/>
          <w:sz w:val="20"/>
          <w:szCs w:val="20"/>
        </w:rPr>
        <w:t>* Фискальный  документ —  фискальные  данные,  представленные  по установленным  форматам   в виде кассового чека, бланка строгой отчётности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защищённые фискальным признаком (ст. 1.1 Федерального закона от 22 мая 2003 года № 54-ФЗ (ред. от 3 июля 2016 года) «О применении контрольно- кассовой техники при осуществлении наличных денежных расчётов и (или) расчётов с использованием электронных средств</w:t>
      </w:r>
      <w:r w:rsidRPr="003225FC">
        <w:rPr>
          <w:i/>
          <w:spacing w:val="-3"/>
          <w:sz w:val="20"/>
          <w:szCs w:val="20"/>
        </w:rPr>
        <w:t xml:space="preserve"> </w:t>
      </w:r>
      <w:r w:rsidRPr="003225FC">
        <w:rPr>
          <w:i/>
          <w:sz w:val="20"/>
          <w:szCs w:val="20"/>
        </w:rPr>
        <w:t>платежа»)</w:t>
      </w:r>
      <w:r w:rsidR="004B39D3">
        <w:rPr>
          <w:sz w:val="24"/>
          <w:szCs w:val="24"/>
        </w:rPr>
        <w:t>;</w:t>
      </w:r>
    </w:p>
    <w:p w:rsidR="00B85A20" w:rsidRDefault="004B39D3" w:rsidP="00B85A20">
      <w:pPr>
        <w:pStyle w:val="a5"/>
        <w:tabs>
          <w:tab w:val="left" w:pos="709"/>
        </w:tabs>
        <w:ind w:left="0" w:firstLine="0"/>
        <w:rPr>
          <w:sz w:val="24"/>
          <w:szCs w:val="24"/>
        </w:rPr>
      </w:pPr>
      <w:r>
        <w:rPr>
          <w:sz w:val="24"/>
          <w:szCs w:val="24"/>
        </w:rPr>
        <w:t xml:space="preserve">- </w:t>
      </w:r>
      <w:r w:rsidR="00B85A20">
        <w:rPr>
          <w:sz w:val="24"/>
          <w:szCs w:val="24"/>
        </w:rPr>
        <w:t>Заполнить купон Участника Акции, указав Фамилию Имя Отчество, номер мобильного телефона для связи.</w:t>
      </w:r>
    </w:p>
    <w:p w:rsidR="00B85A20" w:rsidRPr="00B85A20" w:rsidRDefault="00B85A20" w:rsidP="00B85A20">
      <w:pPr>
        <w:tabs>
          <w:tab w:val="left" w:pos="709"/>
        </w:tabs>
        <w:rPr>
          <w:sz w:val="24"/>
          <w:szCs w:val="24"/>
        </w:rPr>
      </w:pPr>
      <w:r>
        <w:rPr>
          <w:sz w:val="24"/>
          <w:szCs w:val="24"/>
        </w:rPr>
        <w:t xml:space="preserve">- </w:t>
      </w:r>
      <w:r w:rsidR="00C75065">
        <w:rPr>
          <w:sz w:val="24"/>
          <w:szCs w:val="24"/>
        </w:rPr>
        <w:t xml:space="preserve">Опустить </w:t>
      </w:r>
      <w:r w:rsidR="00EF5233">
        <w:rPr>
          <w:sz w:val="24"/>
          <w:szCs w:val="24"/>
        </w:rPr>
        <w:t>заполненный</w:t>
      </w:r>
      <w:r w:rsidRPr="00B85A20">
        <w:rPr>
          <w:sz w:val="24"/>
          <w:szCs w:val="24"/>
        </w:rPr>
        <w:t xml:space="preserve"> купон в ящик на стойке информации.</w:t>
      </w:r>
    </w:p>
    <w:p w:rsidR="00B85A20" w:rsidRDefault="00B85A20" w:rsidP="00927F1C">
      <w:pPr>
        <w:pStyle w:val="Default"/>
        <w:jc w:val="both"/>
      </w:pPr>
    </w:p>
    <w:p w:rsidR="00CB6D29" w:rsidRPr="00D243D0" w:rsidRDefault="00CB6D29" w:rsidP="00927F1C">
      <w:pPr>
        <w:pStyle w:val="Default"/>
        <w:jc w:val="both"/>
      </w:pPr>
      <w:r w:rsidRPr="00D243D0">
        <w:lastRenderedPageBreak/>
        <w:t xml:space="preserve">Приняв участие в </w:t>
      </w:r>
      <w:r w:rsidR="00E45B70">
        <w:t>А</w:t>
      </w:r>
      <w:r w:rsidRPr="00D243D0">
        <w:t xml:space="preserve">кции, участники соглашаются с тем, что любая добровольно предоставленная ими информация, в том числе интервью, фотографии, видео, сделанные в момент вручения приза, может быть использована Организатором акции и его уполномоченными представителями в рекламных целях без получения дополнительного согласия участников и без уплаты ими какого-либо вознаграждения за это. </w:t>
      </w:r>
    </w:p>
    <w:p w:rsidR="00CB6D29" w:rsidRPr="00D243D0" w:rsidRDefault="00CB6D29" w:rsidP="004B39D3">
      <w:pPr>
        <w:pStyle w:val="Default"/>
        <w:jc w:val="both"/>
      </w:pPr>
      <w:r w:rsidRPr="00D243D0">
        <w:t xml:space="preserve">Участвуя в Акции, </w:t>
      </w:r>
      <w:r w:rsidR="003225FC">
        <w:t>У</w:t>
      </w:r>
      <w:r w:rsidRPr="00D243D0">
        <w:t>частник подтверждает свое ознакомление и согласие с настоящими Правилами, размещенными на Интернет – сайте www.</w:t>
      </w:r>
      <w:r w:rsidRPr="00D243D0">
        <w:rPr>
          <w:lang w:val="en-US"/>
        </w:rPr>
        <w:t>viva</w:t>
      </w:r>
      <w:r w:rsidRPr="00D243D0">
        <w:t>-</w:t>
      </w:r>
      <w:r w:rsidRPr="00D243D0">
        <w:rPr>
          <w:lang w:val="en-US"/>
        </w:rPr>
        <w:t>more</w:t>
      </w:r>
      <w:r w:rsidRPr="00D243D0">
        <w:t xml:space="preserve">.ru, 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 </w:t>
      </w:r>
    </w:p>
    <w:p w:rsidR="00CB6D29" w:rsidRPr="00D243D0" w:rsidRDefault="00CB6D29" w:rsidP="004B39D3">
      <w:pPr>
        <w:pStyle w:val="Default"/>
        <w:jc w:val="both"/>
      </w:pPr>
      <w:r w:rsidRPr="00D243D0">
        <w:t>После определения обладателей призов Акции Организатор вправе проверить собл</w:t>
      </w:r>
      <w:r w:rsidR="004B39D3">
        <w:t>юдение Участниками Акции настоящих Правил.</w:t>
      </w:r>
    </w:p>
    <w:p w:rsidR="00CB6D29" w:rsidRPr="00D243D0" w:rsidRDefault="00CB6D29" w:rsidP="004B39D3">
      <w:pPr>
        <w:pStyle w:val="Default"/>
        <w:jc w:val="both"/>
      </w:pPr>
      <w:r w:rsidRPr="00D243D0">
        <w:t xml:space="preserve">Организатор вправе отказать победителям Акции во вручении призов в случае установления факта нарушения им настоящих Правил. </w:t>
      </w:r>
    </w:p>
    <w:p w:rsidR="00CB6D29" w:rsidRPr="00580F1B" w:rsidRDefault="00CB6D29" w:rsidP="004B39D3">
      <w:pPr>
        <w:pStyle w:val="Default"/>
        <w:jc w:val="both"/>
      </w:pPr>
      <w:r w:rsidRPr="00D243D0">
        <w:t xml:space="preserve">Организатор не несет ответственности за неполучение Участниками Акции призов в случае не востребования их участниками или отказа от них. В случае отказа Участника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w:t>
      </w:r>
      <w:r w:rsidRPr="00580F1B">
        <w:t>Российской Федерации.</w:t>
      </w:r>
    </w:p>
    <w:p w:rsidR="00A77DBC" w:rsidRPr="00D243D0" w:rsidRDefault="00A77DBC" w:rsidP="004B39D3">
      <w:pPr>
        <w:pStyle w:val="Default"/>
        <w:jc w:val="both"/>
      </w:pPr>
      <w:r w:rsidRPr="00580F1B">
        <w:t>В день розыгрыша, Участник до</w:t>
      </w:r>
      <w:r w:rsidR="00580F1B" w:rsidRPr="00580F1B">
        <w:t>лж</w:t>
      </w:r>
      <w:r w:rsidRPr="00580F1B">
        <w:t>ен прийти в ТРК Вива Лэнд не позднее 14:00 (по местному времени), находится в месте розыгрыша в ТР</w:t>
      </w:r>
      <w:r w:rsidR="004B39D3">
        <w:t xml:space="preserve">К до окончания розыгрыша </w:t>
      </w:r>
      <w:r w:rsidR="004B39D3" w:rsidRPr="00E82BDC">
        <w:t>и иметь</w:t>
      </w:r>
      <w:r w:rsidRPr="00E82BDC">
        <w:t xml:space="preserve"> при себе паспорт гражданина РФ.</w:t>
      </w:r>
    </w:p>
    <w:p w:rsidR="00CB6D29" w:rsidRPr="0068759C" w:rsidRDefault="00CB6D29" w:rsidP="00943D18">
      <w:pPr>
        <w:pStyle w:val="a3"/>
        <w:jc w:val="both"/>
        <w:rPr>
          <w:sz w:val="24"/>
          <w:szCs w:val="24"/>
        </w:rPr>
      </w:pPr>
    </w:p>
    <w:p w:rsidR="00CB6D29" w:rsidRPr="004B39D3" w:rsidRDefault="00CB6D29" w:rsidP="00943D18">
      <w:pPr>
        <w:pStyle w:val="Heading1"/>
        <w:numPr>
          <w:ilvl w:val="0"/>
          <w:numId w:val="1"/>
        </w:numPr>
        <w:tabs>
          <w:tab w:val="left" w:pos="474"/>
        </w:tabs>
        <w:ind w:left="0" w:firstLine="0"/>
        <w:jc w:val="both"/>
      </w:pPr>
      <w:r w:rsidRPr="0068759C">
        <w:t xml:space="preserve">Порядок регистрации </w:t>
      </w:r>
      <w:r w:rsidR="00904B39">
        <w:t>для участия в Акции</w:t>
      </w:r>
      <w:r w:rsidR="00AE24F0">
        <w:t>.</w:t>
      </w:r>
    </w:p>
    <w:p w:rsidR="00EF5233" w:rsidRPr="0068759C" w:rsidRDefault="00EF5233" w:rsidP="00EF5233">
      <w:pPr>
        <w:pStyle w:val="Heading2"/>
        <w:numPr>
          <w:ilvl w:val="1"/>
          <w:numId w:val="3"/>
        </w:numPr>
        <w:tabs>
          <w:tab w:val="left" w:pos="1533"/>
        </w:tabs>
        <w:ind w:left="0" w:right="105"/>
        <w:jc w:val="both"/>
        <w:rPr>
          <w:sz w:val="24"/>
          <w:szCs w:val="24"/>
        </w:rPr>
      </w:pPr>
      <w:r w:rsidRPr="00580F1B">
        <w:rPr>
          <w:sz w:val="24"/>
          <w:szCs w:val="24"/>
        </w:rPr>
        <w:t>Для участия в акции</w:t>
      </w:r>
      <w:r w:rsidR="00016511">
        <w:rPr>
          <w:sz w:val="24"/>
          <w:szCs w:val="24"/>
        </w:rPr>
        <w:t>,</w:t>
      </w:r>
      <w:r w:rsidRPr="00580F1B">
        <w:rPr>
          <w:sz w:val="24"/>
          <w:szCs w:val="24"/>
        </w:rPr>
        <w:t xml:space="preserve"> Участник должен </w:t>
      </w:r>
      <w:r w:rsidR="00016511">
        <w:rPr>
          <w:sz w:val="24"/>
          <w:szCs w:val="24"/>
        </w:rPr>
        <w:t xml:space="preserve">в Период приема купонов </w:t>
      </w:r>
      <w:r w:rsidR="001D727C">
        <w:rPr>
          <w:sz w:val="24"/>
          <w:szCs w:val="24"/>
        </w:rPr>
        <w:t xml:space="preserve">по линии отреза разрезать купон и </w:t>
      </w:r>
      <w:r w:rsidR="00016511">
        <w:rPr>
          <w:sz w:val="24"/>
          <w:szCs w:val="24"/>
        </w:rPr>
        <w:t>опустить в ящик, размещенный</w:t>
      </w:r>
      <w:r w:rsidR="001D727C">
        <w:rPr>
          <w:sz w:val="24"/>
          <w:szCs w:val="24"/>
        </w:rPr>
        <w:t xml:space="preserve"> на стойке информации</w:t>
      </w:r>
      <w:r w:rsidR="001D727C" w:rsidRPr="001D727C">
        <w:rPr>
          <w:sz w:val="24"/>
          <w:szCs w:val="24"/>
          <w:highlight w:val="yellow"/>
        </w:rPr>
        <w:t>, часть купона, содержащую</w:t>
      </w:r>
      <w:r w:rsidR="00016511" w:rsidRPr="001D727C">
        <w:rPr>
          <w:sz w:val="24"/>
          <w:szCs w:val="24"/>
          <w:highlight w:val="yellow"/>
        </w:rPr>
        <w:t xml:space="preserve"> следующие  сведения:</w:t>
      </w:r>
    </w:p>
    <w:p w:rsidR="00EF5233" w:rsidRPr="0068759C" w:rsidRDefault="00EF5233" w:rsidP="00EF5233">
      <w:pPr>
        <w:pStyle w:val="a3"/>
        <w:jc w:val="both"/>
        <w:rPr>
          <w:b/>
          <w:sz w:val="24"/>
          <w:szCs w:val="24"/>
        </w:rPr>
      </w:pPr>
    </w:p>
    <w:p w:rsidR="00EF5233" w:rsidRPr="00D243D0" w:rsidRDefault="00EF5233" w:rsidP="00EF5233">
      <w:pPr>
        <w:pStyle w:val="a5"/>
        <w:numPr>
          <w:ilvl w:val="0"/>
          <w:numId w:val="2"/>
        </w:numPr>
        <w:tabs>
          <w:tab w:val="left" w:pos="833"/>
          <w:tab w:val="left" w:pos="834"/>
        </w:tabs>
        <w:ind w:left="0" w:firstLine="0"/>
        <w:rPr>
          <w:sz w:val="24"/>
          <w:szCs w:val="24"/>
        </w:rPr>
      </w:pPr>
      <w:r w:rsidRPr="00D243D0">
        <w:rPr>
          <w:sz w:val="24"/>
          <w:szCs w:val="24"/>
        </w:rPr>
        <w:t>фамилия,</w:t>
      </w:r>
    </w:p>
    <w:p w:rsidR="00EF5233" w:rsidRPr="00D243D0" w:rsidRDefault="00EF5233" w:rsidP="00EF5233">
      <w:pPr>
        <w:pStyle w:val="a5"/>
        <w:numPr>
          <w:ilvl w:val="0"/>
          <w:numId w:val="2"/>
        </w:numPr>
        <w:tabs>
          <w:tab w:val="left" w:pos="833"/>
          <w:tab w:val="left" w:pos="834"/>
        </w:tabs>
        <w:ind w:left="0" w:firstLine="0"/>
        <w:rPr>
          <w:sz w:val="24"/>
          <w:szCs w:val="24"/>
        </w:rPr>
      </w:pPr>
      <w:r w:rsidRPr="00D243D0">
        <w:rPr>
          <w:sz w:val="24"/>
          <w:szCs w:val="24"/>
        </w:rPr>
        <w:t>имя;</w:t>
      </w:r>
    </w:p>
    <w:p w:rsidR="00EF5233" w:rsidRPr="00D243D0" w:rsidRDefault="00EF5233" w:rsidP="00EF5233">
      <w:pPr>
        <w:pStyle w:val="a5"/>
        <w:numPr>
          <w:ilvl w:val="0"/>
          <w:numId w:val="2"/>
        </w:numPr>
        <w:tabs>
          <w:tab w:val="left" w:pos="833"/>
          <w:tab w:val="left" w:pos="834"/>
        </w:tabs>
        <w:ind w:left="0" w:firstLine="0"/>
        <w:rPr>
          <w:sz w:val="24"/>
          <w:szCs w:val="24"/>
        </w:rPr>
      </w:pPr>
      <w:r>
        <w:rPr>
          <w:sz w:val="24"/>
          <w:szCs w:val="24"/>
        </w:rPr>
        <w:t>о</w:t>
      </w:r>
      <w:r w:rsidRPr="00D243D0">
        <w:rPr>
          <w:sz w:val="24"/>
          <w:szCs w:val="24"/>
        </w:rPr>
        <w:t xml:space="preserve">тчество </w:t>
      </w:r>
    </w:p>
    <w:p w:rsidR="00EF5233" w:rsidRDefault="00EF5233" w:rsidP="00EF5233">
      <w:pPr>
        <w:pStyle w:val="a5"/>
        <w:numPr>
          <w:ilvl w:val="0"/>
          <w:numId w:val="2"/>
        </w:numPr>
        <w:tabs>
          <w:tab w:val="left" w:pos="833"/>
          <w:tab w:val="left" w:pos="835"/>
        </w:tabs>
        <w:ind w:left="0" w:firstLine="0"/>
        <w:rPr>
          <w:sz w:val="24"/>
          <w:szCs w:val="24"/>
        </w:rPr>
      </w:pPr>
      <w:r w:rsidRPr="0068759C">
        <w:rPr>
          <w:sz w:val="24"/>
          <w:szCs w:val="24"/>
        </w:rPr>
        <w:t>номер мобильного телефона с кодом</w:t>
      </w:r>
      <w:r w:rsidRPr="0068759C">
        <w:rPr>
          <w:spacing w:val="-2"/>
          <w:sz w:val="24"/>
          <w:szCs w:val="24"/>
        </w:rPr>
        <w:t xml:space="preserve"> </w:t>
      </w:r>
      <w:r w:rsidRPr="0068759C">
        <w:rPr>
          <w:sz w:val="24"/>
          <w:szCs w:val="24"/>
        </w:rPr>
        <w:t>оператора;</w:t>
      </w:r>
    </w:p>
    <w:p w:rsidR="00EF5233" w:rsidRPr="00986989" w:rsidRDefault="00EF5233" w:rsidP="00EF5233">
      <w:pPr>
        <w:pStyle w:val="a5"/>
        <w:numPr>
          <w:ilvl w:val="0"/>
          <w:numId w:val="2"/>
        </w:numPr>
        <w:tabs>
          <w:tab w:val="left" w:pos="833"/>
          <w:tab w:val="left" w:pos="835"/>
        </w:tabs>
        <w:ind w:left="0" w:firstLine="0"/>
        <w:rPr>
          <w:sz w:val="24"/>
          <w:szCs w:val="24"/>
          <w:highlight w:val="yellow"/>
        </w:rPr>
      </w:pPr>
      <w:r w:rsidRPr="00986989">
        <w:rPr>
          <w:sz w:val="24"/>
          <w:szCs w:val="24"/>
          <w:highlight w:val="yellow"/>
        </w:rPr>
        <w:t xml:space="preserve">с обратной стороны должны быть проставлены печати </w:t>
      </w:r>
      <w:r w:rsidR="00C75065">
        <w:rPr>
          <w:sz w:val="24"/>
          <w:szCs w:val="24"/>
          <w:highlight w:val="yellow"/>
        </w:rPr>
        <w:t xml:space="preserve">либо </w:t>
      </w:r>
      <w:r w:rsidRPr="00986989">
        <w:rPr>
          <w:sz w:val="24"/>
          <w:szCs w:val="24"/>
          <w:highlight w:val="yellow"/>
        </w:rPr>
        <w:t>прикреплены чеки магазино</w:t>
      </w:r>
      <w:r w:rsidR="00C75065">
        <w:rPr>
          <w:sz w:val="24"/>
          <w:szCs w:val="24"/>
          <w:highlight w:val="yellow"/>
        </w:rPr>
        <w:t>в</w:t>
      </w:r>
      <w:r w:rsidR="001D727C">
        <w:rPr>
          <w:sz w:val="24"/>
          <w:szCs w:val="24"/>
          <w:highlight w:val="yellow"/>
        </w:rPr>
        <w:t xml:space="preserve"> (торговых точек), участвующих в</w:t>
      </w:r>
      <w:r w:rsidR="00C75065">
        <w:rPr>
          <w:sz w:val="24"/>
          <w:szCs w:val="24"/>
          <w:highlight w:val="yellow"/>
        </w:rPr>
        <w:t xml:space="preserve"> Акции</w:t>
      </w:r>
      <w:r w:rsidR="001D727C">
        <w:rPr>
          <w:sz w:val="24"/>
          <w:szCs w:val="24"/>
          <w:highlight w:val="yellow"/>
        </w:rPr>
        <w:t>,</w:t>
      </w:r>
      <w:r w:rsidR="00C75065">
        <w:rPr>
          <w:sz w:val="24"/>
          <w:szCs w:val="24"/>
          <w:highlight w:val="yellow"/>
        </w:rPr>
        <w:t xml:space="preserve"> согласно пункту 7 настоящих Правил.</w:t>
      </w:r>
    </w:p>
    <w:p w:rsidR="00EF5233" w:rsidRDefault="00EF5233" w:rsidP="00EF5233">
      <w:pPr>
        <w:pStyle w:val="a5"/>
        <w:tabs>
          <w:tab w:val="left" w:pos="426"/>
          <w:tab w:val="left" w:pos="851"/>
        </w:tabs>
        <w:ind w:left="0" w:firstLine="0"/>
        <w:rPr>
          <w:sz w:val="24"/>
          <w:szCs w:val="24"/>
        </w:rPr>
      </w:pPr>
      <w:r>
        <w:rPr>
          <w:sz w:val="24"/>
          <w:szCs w:val="24"/>
        </w:rPr>
        <w:tab/>
      </w:r>
    </w:p>
    <w:p w:rsidR="00CB6D29" w:rsidRDefault="001D727C" w:rsidP="003225FC">
      <w:pPr>
        <w:pStyle w:val="a3"/>
        <w:jc w:val="both"/>
        <w:rPr>
          <w:sz w:val="24"/>
          <w:szCs w:val="24"/>
        </w:rPr>
      </w:pPr>
      <w:r w:rsidRPr="001D727C">
        <w:rPr>
          <w:sz w:val="24"/>
          <w:szCs w:val="24"/>
          <w:highlight w:val="yellow"/>
        </w:rPr>
        <w:t>Вторая часть купона, с нанесенным на ней номером купона, датой и временем определения победителей Акции, остается у Участника.</w:t>
      </w:r>
    </w:p>
    <w:p w:rsidR="001D727C" w:rsidRDefault="001D727C" w:rsidP="003225FC">
      <w:pPr>
        <w:pStyle w:val="a3"/>
        <w:jc w:val="both"/>
        <w:rPr>
          <w:sz w:val="24"/>
          <w:szCs w:val="24"/>
        </w:rPr>
      </w:pPr>
    </w:p>
    <w:p w:rsidR="00CB6D29" w:rsidRPr="004B39D3" w:rsidRDefault="00CB6D29" w:rsidP="00943D18">
      <w:pPr>
        <w:pStyle w:val="Heading1"/>
        <w:numPr>
          <w:ilvl w:val="0"/>
          <w:numId w:val="1"/>
        </w:numPr>
        <w:tabs>
          <w:tab w:val="left" w:pos="474"/>
        </w:tabs>
        <w:ind w:left="0" w:firstLine="0"/>
        <w:jc w:val="both"/>
      </w:pPr>
      <w:r w:rsidRPr="003225FC">
        <w:t>Ограничения регистрации</w:t>
      </w:r>
      <w:r w:rsidRPr="003225FC">
        <w:rPr>
          <w:spacing w:val="-1"/>
        </w:rPr>
        <w:t xml:space="preserve"> </w:t>
      </w:r>
      <w:r w:rsidR="00016511">
        <w:rPr>
          <w:spacing w:val="-1"/>
        </w:rPr>
        <w:t xml:space="preserve">купонов </w:t>
      </w:r>
      <w:r w:rsidR="00AE24F0">
        <w:rPr>
          <w:spacing w:val="-1"/>
        </w:rPr>
        <w:t>и иные ограничения.</w:t>
      </w:r>
    </w:p>
    <w:p w:rsidR="00CB6D29" w:rsidRPr="0068759C" w:rsidRDefault="00CB6D29" w:rsidP="003225FC">
      <w:pPr>
        <w:pStyle w:val="a5"/>
        <w:tabs>
          <w:tab w:val="left" w:pos="709"/>
        </w:tabs>
        <w:ind w:left="0" w:right="105" w:firstLine="0"/>
        <w:rPr>
          <w:sz w:val="24"/>
          <w:szCs w:val="24"/>
        </w:rPr>
      </w:pPr>
      <w:r w:rsidRPr="0068759C">
        <w:rPr>
          <w:sz w:val="24"/>
          <w:szCs w:val="24"/>
        </w:rPr>
        <w:t xml:space="preserve">Количество </w:t>
      </w:r>
      <w:r w:rsidR="0082486D">
        <w:rPr>
          <w:sz w:val="24"/>
          <w:szCs w:val="24"/>
        </w:rPr>
        <w:t xml:space="preserve">Купонов </w:t>
      </w:r>
      <w:r w:rsidRPr="0068759C">
        <w:rPr>
          <w:sz w:val="24"/>
          <w:szCs w:val="24"/>
        </w:rPr>
        <w:t>на участие для каждого Участника не ограничено.</w:t>
      </w:r>
    </w:p>
    <w:p w:rsidR="00CB6D29" w:rsidRPr="0068759C" w:rsidRDefault="00CB6D29" w:rsidP="003225FC">
      <w:pPr>
        <w:pStyle w:val="a5"/>
        <w:tabs>
          <w:tab w:val="left" w:pos="709"/>
        </w:tabs>
        <w:ind w:left="0" w:right="105" w:firstLine="0"/>
        <w:rPr>
          <w:sz w:val="24"/>
          <w:szCs w:val="24"/>
        </w:rPr>
      </w:pPr>
      <w:r w:rsidRPr="0068759C">
        <w:rPr>
          <w:sz w:val="24"/>
          <w:szCs w:val="24"/>
        </w:rPr>
        <w:t>Организатор при опред</w:t>
      </w:r>
      <w:r w:rsidR="00016511">
        <w:rPr>
          <w:sz w:val="24"/>
          <w:szCs w:val="24"/>
        </w:rPr>
        <w:t>елении Победителя не учитывает Купоны</w:t>
      </w:r>
      <w:r w:rsidRPr="0068759C">
        <w:rPr>
          <w:sz w:val="24"/>
          <w:szCs w:val="24"/>
        </w:rPr>
        <w:t xml:space="preserve"> Участников, в отношении которых Организатором принято решение об их отстранении от участия </w:t>
      </w:r>
      <w:r w:rsidRPr="0068759C">
        <w:rPr>
          <w:spacing w:val="-15"/>
          <w:sz w:val="24"/>
          <w:szCs w:val="24"/>
        </w:rPr>
        <w:t xml:space="preserve">в </w:t>
      </w:r>
      <w:r w:rsidRPr="0068759C">
        <w:rPr>
          <w:sz w:val="24"/>
          <w:szCs w:val="24"/>
        </w:rPr>
        <w:t>Акции.</w:t>
      </w:r>
    </w:p>
    <w:p w:rsidR="00CB6D29" w:rsidRPr="0068759C" w:rsidRDefault="00CB6D29" w:rsidP="003225FC">
      <w:pPr>
        <w:pStyle w:val="a5"/>
        <w:tabs>
          <w:tab w:val="left" w:pos="709"/>
        </w:tabs>
        <w:ind w:left="0" w:right="105" w:firstLine="0"/>
        <w:rPr>
          <w:sz w:val="24"/>
          <w:szCs w:val="24"/>
        </w:rPr>
      </w:pPr>
      <w:r w:rsidRPr="0068759C">
        <w:rPr>
          <w:sz w:val="24"/>
          <w:szCs w:val="24"/>
        </w:rPr>
        <w:t>Организатор Акции в одностороннем порядке и без объяснения причин имеет право в любой момент исключить из числа Участников или Победителей следующих</w:t>
      </w:r>
      <w:r w:rsidRPr="0068759C">
        <w:rPr>
          <w:spacing w:val="-11"/>
          <w:sz w:val="24"/>
          <w:szCs w:val="24"/>
        </w:rPr>
        <w:t xml:space="preserve"> </w:t>
      </w:r>
      <w:r w:rsidRPr="0068759C">
        <w:rPr>
          <w:sz w:val="24"/>
          <w:szCs w:val="24"/>
        </w:rPr>
        <w:t>лиц:</w:t>
      </w:r>
    </w:p>
    <w:p w:rsidR="00CB6D29" w:rsidRPr="0068759C" w:rsidRDefault="00CB6D29" w:rsidP="003225FC">
      <w:pPr>
        <w:pStyle w:val="a5"/>
        <w:numPr>
          <w:ilvl w:val="0"/>
          <w:numId w:val="9"/>
        </w:numPr>
        <w:tabs>
          <w:tab w:val="left" w:pos="709"/>
        </w:tabs>
        <w:ind w:left="0" w:right="103" w:firstLine="0"/>
        <w:rPr>
          <w:sz w:val="24"/>
          <w:szCs w:val="24"/>
        </w:rPr>
      </w:pPr>
      <w:r w:rsidRPr="0068759C">
        <w:rPr>
          <w:sz w:val="24"/>
          <w:szCs w:val="24"/>
        </w:rPr>
        <w:t>не предоставивших документы, информацию, сведения, установленные настоящими Правилами;</w:t>
      </w:r>
    </w:p>
    <w:p w:rsidR="00CB6D29" w:rsidRPr="0068759C" w:rsidRDefault="006477D8" w:rsidP="003225FC">
      <w:pPr>
        <w:pStyle w:val="a5"/>
        <w:numPr>
          <w:ilvl w:val="0"/>
          <w:numId w:val="9"/>
        </w:numPr>
        <w:tabs>
          <w:tab w:val="left" w:pos="709"/>
        </w:tabs>
        <w:ind w:left="0" w:firstLine="0"/>
        <w:rPr>
          <w:sz w:val="24"/>
          <w:szCs w:val="24"/>
        </w:rPr>
      </w:pPr>
      <w:r>
        <w:rPr>
          <w:sz w:val="24"/>
          <w:szCs w:val="24"/>
        </w:rPr>
        <w:t xml:space="preserve">некорректно заполнивших </w:t>
      </w:r>
      <w:r w:rsidR="004C2EF0">
        <w:rPr>
          <w:sz w:val="24"/>
          <w:szCs w:val="24"/>
        </w:rPr>
        <w:t xml:space="preserve">купон </w:t>
      </w:r>
      <w:r>
        <w:rPr>
          <w:sz w:val="24"/>
          <w:szCs w:val="24"/>
        </w:rPr>
        <w:t>Участника</w:t>
      </w:r>
      <w:r w:rsidR="00CB6D29" w:rsidRPr="0068759C">
        <w:rPr>
          <w:sz w:val="24"/>
          <w:szCs w:val="24"/>
        </w:rPr>
        <w:t>;</w:t>
      </w:r>
    </w:p>
    <w:p w:rsidR="00CB6D29" w:rsidRPr="0068759C" w:rsidRDefault="00CB6D29" w:rsidP="003225FC">
      <w:pPr>
        <w:pStyle w:val="a5"/>
        <w:numPr>
          <w:ilvl w:val="0"/>
          <w:numId w:val="9"/>
        </w:numPr>
        <w:tabs>
          <w:tab w:val="left" w:pos="709"/>
        </w:tabs>
        <w:ind w:left="0" w:right="104" w:firstLine="0"/>
        <w:rPr>
          <w:sz w:val="24"/>
          <w:szCs w:val="24"/>
        </w:rPr>
      </w:pPr>
      <w:r w:rsidRPr="0068759C">
        <w:rPr>
          <w:sz w:val="24"/>
          <w:szCs w:val="24"/>
        </w:rPr>
        <w:t>предоставивших о себе искажённую информацию или в отношении которых имеются подозрения о совершении действий, целью которых является необоснованное получение</w:t>
      </w:r>
      <w:r w:rsidRPr="0068759C">
        <w:rPr>
          <w:spacing w:val="-1"/>
          <w:sz w:val="24"/>
          <w:szCs w:val="24"/>
        </w:rPr>
        <w:t xml:space="preserve"> </w:t>
      </w:r>
      <w:r w:rsidR="00AE24F0">
        <w:rPr>
          <w:sz w:val="24"/>
          <w:szCs w:val="24"/>
        </w:rPr>
        <w:t>Призов</w:t>
      </w:r>
      <w:r w:rsidRPr="0068759C">
        <w:rPr>
          <w:sz w:val="24"/>
          <w:szCs w:val="24"/>
        </w:rPr>
        <w:t>;</w:t>
      </w:r>
    </w:p>
    <w:p w:rsidR="00CB6D29" w:rsidRPr="0068759C" w:rsidRDefault="00CB6D29" w:rsidP="003225FC">
      <w:pPr>
        <w:pStyle w:val="a5"/>
        <w:numPr>
          <w:ilvl w:val="0"/>
          <w:numId w:val="9"/>
        </w:numPr>
        <w:tabs>
          <w:tab w:val="left" w:pos="709"/>
        </w:tabs>
        <w:ind w:left="0" w:right="105" w:firstLine="0"/>
        <w:rPr>
          <w:sz w:val="24"/>
          <w:szCs w:val="24"/>
        </w:rPr>
      </w:pPr>
      <w:r w:rsidRPr="0068759C">
        <w:rPr>
          <w:sz w:val="24"/>
          <w:szCs w:val="24"/>
        </w:rPr>
        <w:t>нарушивших иные положения настоящих Правил, включая условия, предусмотренные настоящим разделом Правил (но</w:t>
      </w:r>
      <w:r w:rsidR="00AE627C">
        <w:rPr>
          <w:sz w:val="24"/>
          <w:szCs w:val="24"/>
        </w:rPr>
        <w:t>,</w:t>
      </w:r>
      <w:r w:rsidRPr="0068759C">
        <w:rPr>
          <w:sz w:val="24"/>
          <w:szCs w:val="24"/>
        </w:rPr>
        <w:t xml:space="preserve"> не ограничиваясь</w:t>
      </w:r>
      <w:r w:rsidRPr="0068759C">
        <w:rPr>
          <w:spacing w:val="-7"/>
          <w:sz w:val="24"/>
          <w:szCs w:val="24"/>
        </w:rPr>
        <w:t xml:space="preserve"> </w:t>
      </w:r>
      <w:r w:rsidRPr="0068759C">
        <w:rPr>
          <w:sz w:val="24"/>
          <w:szCs w:val="24"/>
        </w:rPr>
        <w:t>ими);</w:t>
      </w:r>
    </w:p>
    <w:p w:rsidR="00CB6D29" w:rsidRDefault="00CB6D29" w:rsidP="003225FC">
      <w:pPr>
        <w:pStyle w:val="a5"/>
        <w:numPr>
          <w:ilvl w:val="0"/>
          <w:numId w:val="9"/>
        </w:numPr>
        <w:tabs>
          <w:tab w:val="left" w:pos="709"/>
        </w:tabs>
        <w:ind w:left="0" w:firstLine="0"/>
        <w:rPr>
          <w:sz w:val="24"/>
          <w:szCs w:val="24"/>
        </w:rPr>
      </w:pPr>
      <w:r w:rsidRPr="0068759C">
        <w:rPr>
          <w:sz w:val="24"/>
          <w:szCs w:val="24"/>
        </w:rPr>
        <w:t>не соответствующих требованиям, предусмотренным п</w:t>
      </w:r>
      <w:r w:rsidR="00660DB1">
        <w:rPr>
          <w:sz w:val="24"/>
          <w:szCs w:val="24"/>
        </w:rPr>
        <w:t>унктами</w:t>
      </w:r>
      <w:r w:rsidRPr="0068759C">
        <w:rPr>
          <w:sz w:val="24"/>
          <w:szCs w:val="24"/>
        </w:rPr>
        <w:t xml:space="preserve"> 5-6 настоящих</w:t>
      </w:r>
      <w:r w:rsidRPr="0068759C">
        <w:rPr>
          <w:spacing w:val="-10"/>
          <w:sz w:val="24"/>
          <w:szCs w:val="24"/>
        </w:rPr>
        <w:t xml:space="preserve"> </w:t>
      </w:r>
      <w:r w:rsidRPr="0068759C">
        <w:rPr>
          <w:sz w:val="24"/>
          <w:szCs w:val="24"/>
        </w:rPr>
        <w:t>Правил</w:t>
      </w:r>
      <w:r w:rsidR="006477D8">
        <w:rPr>
          <w:sz w:val="24"/>
          <w:szCs w:val="24"/>
        </w:rPr>
        <w:t>.</w:t>
      </w:r>
    </w:p>
    <w:p w:rsidR="006477D8" w:rsidRPr="0068759C" w:rsidRDefault="00F76EFA" w:rsidP="00EA6C4A">
      <w:pPr>
        <w:pStyle w:val="a5"/>
        <w:tabs>
          <w:tab w:val="left" w:pos="709"/>
        </w:tabs>
        <w:ind w:left="0" w:firstLine="0"/>
        <w:rPr>
          <w:sz w:val="24"/>
          <w:szCs w:val="24"/>
        </w:rPr>
      </w:pPr>
      <w:r>
        <w:rPr>
          <w:sz w:val="24"/>
          <w:szCs w:val="24"/>
        </w:rPr>
        <w:t>Организатор Акции имеет право на свое собственное усмотрение, не объясняя Участнику причин и не вступая с ним в переписку и/или без направления какого-либо уведомления, признать недействительными любые действия Участника, противоречащие целям Акции.</w:t>
      </w:r>
    </w:p>
    <w:p w:rsidR="00CB6D29" w:rsidRPr="0068759C" w:rsidRDefault="00CB6D29" w:rsidP="00943D18">
      <w:pPr>
        <w:pStyle w:val="a3"/>
        <w:jc w:val="both"/>
        <w:rPr>
          <w:sz w:val="24"/>
          <w:szCs w:val="24"/>
        </w:rPr>
      </w:pPr>
    </w:p>
    <w:p w:rsidR="00AE627C" w:rsidRDefault="00CC7A41" w:rsidP="00943D18">
      <w:pPr>
        <w:pStyle w:val="Heading1"/>
        <w:numPr>
          <w:ilvl w:val="0"/>
          <w:numId w:val="1"/>
        </w:numPr>
        <w:tabs>
          <w:tab w:val="left" w:pos="474"/>
        </w:tabs>
        <w:ind w:left="0" w:firstLine="0"/>
        <w:jc w:val="both"/>
      </w:pPr>
      <w:r>
        <w:lastRenderedPageBreak/>
        <w:t>Призы и их описание.</w:t>
      </w:r>
    </w:p>
    <w:p w:rsidR="00AE627C" w:rsidRDefault="00AE627C" w:rsidP="00AE627C">
      <w:pPr>
        <w:pStyle w:val="Heading1"/>
        <w:tabs>
          <w:tab w:val="left" w:pos="474"/>
        </w:tabs>
        <w:ind w:left="0" w:firstLine="0"/>
        <w:jc w:val="both"/>
      </w:pPr>
    </w:p>
    <w:p w:rsidR="00EF5233" w:rsidRPr="00E742F0" w:rsidRDefault="004B39D3" w:rsidP="00EF5233">
      <w:pPr>
        <w:pStyle w:val="Heading1"/>
        <w:rPr>
          <w:rFonts w:ascii="Helvetica" w:hAnsi="Helvetica"/>
          <w:color w:val="333333"/>
          <w:sz w:val="32"/>
          <w:szCs w:val="32"/>
        </w:rPr>
      </w:pPr>
      <w:r>
        <w:t>10</w:t>
      </w:r>
      <w:r w:rsidR="00AE627C">
        <w:t xml:space="preserve">.1. </w:t>
      </w:r>
      <w:r w:rsidR="001D4919" w:rsidRPr="0068759C">
        <w:t>Главный</w:t>
      </w:r>
      <w:r w:rsidR="001D4919" w:rsidRPr="0068759C">
        <w:rPr>
          <w:spacing w:val="-1"/>
        </w:rPr>
        <w:t xml:space="preserve"> </w:t>
      </w:r>
      <w:r w:rsidR="001D4919" w:rsidRPr="0068759C">
        <w:t>Приз</w:t>
      </w:r>
      <w:r w:rsidR="001D4919">
        <w:t xml:space="preserve">: </w:t>
      </w:r>
      <w:r w:rsidR="00EF5233" w:rsidRPr="00E742F0">
        <w:t>Наушники TWS Apple Airpods (MRXJ2RU/A) белый</w:t>
      </w:r>
    </w:p>
    <w:p w:rsidR="00EF5233" w:rsidRPr="00AE627C" w:rsidRDefault="00EF5233" w:rsidP="00EF5233">
      <w:pPr>
        <w:pStyle w:val="Heading1"/>
        <w:tabs>
          <w:tab w:val="left" w:pos="474"/>
        </w:tabs>
        <w:ind w:left="0" w:firstLine="0"/>
        <w:jc w:val="both"/>
      </w:pPr>
      <w:r w:rsidRPr="00AE627C">
        <w:t xml:space="preserve">– 1 шт. </w:t>
      </w:r>
    </w:p>
    <w:p w:rsidR="00CB6D29" w:rsidRPr="00AE627C" w:rsidRDefault="00CB6D29" w:rsidP="00AE627C">
      <w:pPr>
        <w:pStyle w:val="Heading1"/>
        <w:tabs>
          <w:tab w:val="left" w:pos="474"/>
        </w:tabs>
        <w:ind w:left="0" w:firstLine="0"/>
        <w:jc w:val="both"/>
      </w:pPr>
    </w:p>
    <w:p w:rsidR="00CB6D29" w:rsidRPr="00AE627C" w:rsidRDefault="004B39D3" w:rsidP="00AE627C">
      <w:pPr>
        <w:pStyle w:val="Heading2"/>
        <w:tabs>
          <w:tab w:val="left" w:pos="1529"/>
          <w:tab w:val="left" w:pos="1530"/>
        </w:tabs>
        <w:ind w:left="0"/>
        <w:jc w:val="both"/>
        <w:rPr>
          <w:sz w:val="24"/>
          <w:szCs w:val="24"/>
        </w:rPr>
      </w:pPr>
      <w:r>
        <w:rPr>
          <w:sz w:val="24"/>
          <w:szCs w:val="24"/>
        </w:rPr>
        <w:t>10</w:t>
      </w:r>
      <w:r w:rsidR="00AE627C">
        <w:rPr>
          <w:sz w:val="24"/>
          <w:szCs w:val="24"/>
        </w:rPr>
        <w:t xml:space="preserve">.2. </w:t>
      </w:r>
      <w:r w:rsidR="00D93005">
        <w:t>Поощрительные</w:t>
      </w:r>
      <w:r w:rsidR="001D4919" w:rsidRPr="00AE627C">
        <w:t xml:space="preserve"> призы </w:t>
      </w:r>
      <w:r w:rsidR="001D4919">
        <w:t>У</w:t>
      </w:r>
      <w:r w:rsidR="001D4919" w:rsidRPr="00AE627C">
        <w:t>частника</w:t>
      </w:r>
      <w:r w:rsidR="001D4919">
        <w:t>м</w:t>
      </w:r>
      <w:r w:rsidR="00D93005">
        <w:t xml:space="preserve"> Акции</w:t>
      </w:r>
      <w:r w:rsidR="001D4919" w:rsidRPr="00AE627C">
        <w:t>.</w:t>
      </w:r>
    </w:p>
    <w:p w:rsidR="001D4919" w:rsidRPr="00CC7A41" w:rsidRDefault="00CC7A41" w:rsidP="00EA6C4A">
      <w:pPr>
        <w:pStyle w:val="a5"/>
        <w:ind w:left="0" w:right="105" w:firstLine="0"/>
        <w:rPr>
          <w:sz w:val="24"/>
          <w:szCs w:val="24"/>
        </w:rPr>
      </w:pPr>
      <w:r w:rsidRPr="00CC7A41">
        <w:rPr>
          <w:sz w:val="24"/>
          <w:szCs w:val="24"/>
        </w:rPr>
        <w:t>Организатор оставляет за собой право разыграть вещные призы (товары, подарочные сертификаты, сувениры и др.)</w:t>
      </w:r>
      <w:r>
        <w:rPr>
          <w:sz w:val="24"/>
          <w:szCs w:val="24"/>
        </w:rPr>
        <w:t xml:space="preserve">, которые являются поощрительными. </w:t>
      </w:r>
      <w:r w:rsidR="00CB6D29" w:rsidRPr="00CC7A41">
        <w:rPr>
          <w:sz w:val="24"/>
          <w:szCs w:val="24"/>
        </w:rPr>
        <w:t xml:space="preserve">Стоимость каждого из </w:t>
      </w:r>
      <w:r>
        <w:rPr>
          <w:sz w:val="24"/>
          <w:szCs w:val="24"/>
        </w:rPr>
        <w:t xml:space="preserve">поощрительных </w:t>
      </w:r>
      <w:r w:rsidR="00CB6D29" w:rsidRPr="00CC7A41">
        <w:rPr>
          <w:sz w:val="24"/>
          <w:szCs w:val="24"/>
        </w:rPr>
        <w:t xml:space="preserve"> призов, вручаемых Победителям по результатам Акции, не превышает 4 000 (Четыре</w:t>
      </w:r>
      <w:r>
        <w:rPr>
          <w:sz w:val="24"/>
          <w:szCs w:val="24"/>
        </w:rPr>
        <w:t>х</w:t>
      </w:r>
      <w:r w:rsidR="00CB6D29" w:rsidRPr="00CC7A41">
        <w:rPr>
          <w:sz w:val="24"/>
          <w:szCs w:val="24"/>
        </w:rPr>
        <w:t xml:space="preserve"> тысяч) рублей 00</w:t>
      </w:r>
      <w:r w:rsidR="00CB6D29" w:rsidRPr="00CC7A41">
        <w:rPr>
          <w:spacing w:val="-1"/>
          <w:sz w:val="24"/>
          <w:szCs w:val="24"/>
        </w:rPr>
        <w:t xml:space="preserve"> </w:t>
      </w:r>
      <w:r w:rsidR="00CB6D29" w:rsidRPr="00CC7A41">
        <w:rPr>
          <w:sz w:val="24"/>
          <w:szCs w:val="24"/>
        </w:rPr>
        <w:t>копеек.</w:t>
      </w:r>
    </w:p>
    <w:p w:rsidR="00CB6D29" w:rsidRPr="00CC7A41" w:rsidRDefault="00CB6D29" w:rsidP="00EA6C4A">
      <w:pPr>
        <w:pStyle w:val="a5"/>
        <w:ind w:left="0" w:right="105" w:firstLine="0"/>
        <w:rPr>
          <w:sz w:val="24"/>
          <w:szCs w:val="24"/>
        </w:rPr>
      </w:pPr>
      <w:r w:rsidRPr="00CC7A41">
        <w:rPr>
          <w:sz w:val="24"/>
          <w:szCs w:val="24"/>
        </w:rPr>
        <w:t xml:space="preserve">Количество </w:t>
      </w:r>
      <w:r w:rsidR="00CC7A41">
        <w:rPr>
          <w:sz w:val="24"/>
          <w:szCs w:val="24"/>
        </w:rPr>
        <w:t>Поощрительных п</w:t>
      </w:r>
      <w:r w:rsidRPr="00CC7A41">
        <w:rPr>
          <w:sz w:val="24"/>
          <w:szCs w:val="24"/>
        </w:rPr>
        <w:t xml:space="preserve">ризов ограничено. </w:t>
      </w:r>
      <w:r w:rsidR="00CC7A41">
        <w:rPr>
          <w:sz w:val="24"/>
          <w:szCs w:val="24"/>
        </w:rPr>
        <w:t>Поощрительные призы</w:t>
      </w:r>
      <w:r w:rsidR="00DE53B2" w:rsidRPr="00CC7A41">
        <w:rPr>
          <w:sz w:val="24"/>
          <w:szCs w:val="24"/>
        </w:rPr>
        <w:t xml:space="preserve">, </w:t>
      </w:r>
      <w:r w:rsidRPr="00CC7A41">
        <w:rPr>
          <w:sz w:val="24"/>
          <w:szCs w:val="24"/>
        </w:rPr>
        <w:t>указанные в настоящих Правилах, могут отличаться от любых фотографий либо графических изображений этих призов, используемых Организатором в рекламно-информационных материалах, призванных информировать Участников Акции об условиях её проведения. Модель, комплектация, цвета и другие параметры и характеристики призов определяются по усмотрению Организатора Акции и могут не совпадать с ожиданиями</w:t>
      </w:r>
      <w:r w:rsidRPr="00CC7A41">
        <w:rPr>
          <w:spacing w:val="-12"/>
          <w:sz w:val="24"/>
          <w:szCs w:val="24"/>
        </w:rPr>
        <w:t xml:space="preserve"> </w:t>
      </w:r>
      <w:r w:rsidRPr="00CC7A41">
        <w:rPr>
          <w:sz w:val="24"/>
          <w:szCs w:val="24"/>
        </w:rPr>
        <w:t>Участников.</w:t>
      </w:r>
    </w:p>
    <w:p w:rsidR="00CB6D29" w:rsidRPr="0068759C" w:rsidRDefault="00CB6D29" w:rsidP="00EA6C4A">
      <w:pPr>
        <w:pStyle w:val="a5"/>
        <w:ind w:left="0" w:right="104" w:firstLine="0"/>
        <w:rPr>
          <w:sz w:val="24"/>
          <w:szCs w:val="24"/>
        </w:rPr>
      </w:pPr>
      <w:r w:rsidRPr="0068759C">
        <w:rPr>
          <w:sz w:val="24"/>
          <w:szCs w:val="24"/>
        </w:rPr>
        <w:t>Призы не подлежат выдаче Участникам в денежном эквиваленте. Всеми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 денежная компенсация им не</w:t>
      </w:r>
      <w:r w:rsidRPr="0068759C">
        <w:rPr>
          <w:spacing w:val="-6"/>
          <w:sz w:val="24"/>
          <w:szCs w:val="24"/>
        </w:rPr>
        <w:t xml:space="preserve"> </w:t>
      </w:r>
      <w:r w:rsidRPr="0068759C">
        <w:rPr>
          <w:sz w:val="24"/>
          <w:szCs w:val="24"/>
        </w:rPr>
        <w:t>выплачивается.</w:t>
      </w:r>
    </w:p>
    <w:p w:rsidR="00C523E4" w:rsidRDefault="00CC7A41" w:rsidP="00EA6C4A">
      <w:pPr>
        <w:pStyle w:val="a5"/>
        <w:ind w:left="0" w:right="105" w:firstLine="0"/>
        <w:rPr>
          <w:sz w:val="24"/>
          <w:szCs w:val="24"/>
        </w:rPr>
      </w:pPr>
      <w:r>
        <w:rPr>
          <w:sz w:val="24"/>
          <w:szCs w:val="24"/>
        </w:rPr>
        <w:t>Призы</w:t>
      </w:r>
      <w:r w:rsidRPr="00AE627C">
        <w:rPr>
          <w:sz w:val="24"/>
          <w:szCs w:val="24"/>
        </w:rPr>
        <w:t xml:space="preserve"> Акции формиру</w:t>
      </w:r>
      <w:r>
        <w:rPr>
          <w:sz w:val="24"/>
          <w:szCs w:val="24"/>
        </w:rPr>
        <w:t>ю</w:t>
      </w:r>
      <w:r w:rsidRPr="00AE627C">
        <w:rPr>
          <w:sz w:val="24"/>
          <w:szCs w:val="24"/>
        </w:rPr>
        <w:t>тся не за счет средств Участников Акции. Акция не является лотереей или иной, основанной на риске,</w:t>
      </w:r>
      <w:r w:rsidRPr="00AE627C">
        <w:rPr>
          <w:spacing w:val="-14"/>
          <w:sz w:val="24"/>
          <w:szCs w:val="24"/>
        </w:rPr>
        <w:t xml:space="preserve"> </w:t>
      </w:r>
      <w:r w:rsidRPr="00AE627C">
        <w:rPr>
          <w:sz w:val="24"/>
          <w:szCs w:val="24"/>
        </w:rPr>
        <w:t>игрой.</w:t>
      </w:r>
    </w:p>
    <w:p w:rsidR="003720D5" w:rsidRPr="00E82BDC" w:rsidRDefault="00C523E4" w:rsidP="00C523E4">
      <w:pPr>
        <w:pStyle w:val="a5"/>
        <w:ind w:left="0" w:right="105" w:firstLine="0"/>
        <w:rPr>
          <w:sz w:val="24"/>
          <w:szCs w:val="24"/>
        </w:rPr>
      </w:pPr>
      <w:r w:rsidRPr="00E82BDC">
        <w:rPr>
          <w:b/>
          <w:sz w:val="24"/>
          <w:szCs w:val="24"/>
        </w:rPr>
        <w:t>10.3.</w:t>
      </w:r>
      <w:r w:rsidRPr="00E82BDC">
        <w:rPr>
          <w:sz w:val="24"/>
          <w:szCs w:val="24"/>
        </w:rPr>
        <w:t xml:space="preserve"> </w:t>
      </w:r>
      <w:r w:rsidR="00CB6D29" w:rsidRPr="00E82BDC">
        <w:rPr>
          <w:sz w:val="24"/>
          <w:szCs w:val="24"/>
        </w:rPr>
        <w:t>Участники Акции, в случае получения Главного приза, уведомлены об обязанности уплаты налога на доходы физических лиц (НДФЛ) со стоимости приза, превышающей 4 000 (четыре тысячи) рублей, по ставке 35 % на основании пункта 1 статьи 207, пункта 1  статьи 210,  пункта 2 статьи 224 Налогового кодекса Российской</w:t>
      </w:r>
      <w:r w:rsidR="00CB6D29" w:rsidRPr="00E82BDC">
        <w:rPr>
          <w:spacing w:val="-9"/>
          <w:sz w:val="24"/>
          <w:szCs w:val="24"/>
        </w:rPr>
        <w:t xml:space="preserve"> </w:t>
      </w:r>
      <w:r w:rsidR="00CB6D29" w:rsidRPr="00E82BDC">
        <w:rPr>
          <w:sz w:val="24"/>
          <w:szCs w:val="24"/>
        </w:rPr>
        <w:t>Федерации.</w:t>
      </w:r>
    </w:p>
    <w:p w:rsidR="00E82BDC" w:rsidRDefault="00E82BDC" w:rsidP="00943D18">
      <w:pPr>
        <w:pStyle w:val="a3"/>
        <w:jc w:val="both"/>
        <w:rPr>
          <w:noProof/>
          <w:sz w:val="24"/>
          <w:szCs w:val="24"/>
        </w:rPr>
      </w:pPr>
      <w:r w:rsidRPr="00E82BDC">
        <w:rPr>
          <w:noProof/>
          <w:sz w:val="24"/>
          <w:szCs w:val="24"/>
          <w:highlight w:val="cyan"/>
        </w:rPr>
        <w:t xml:space="preserve">Организатор Акции выполняет обязанности налогового агента в соответствии с </w:t>
      </w:r>
      <w:r>
        <w:rPr>
          <w:noProof/>
          <w:sz w:val="24"/>
          <w:szCs w:val="24"/>
          <w:highlight w:val="cyan"/>
        </w:rPr>
        <w:t>требованиями п.5 ст. 226 НК РФ, таким образом, п</w:t>
      </w:r>
      <w:r w:rsidRPr="00E82BDC">
        <w:rPr>
          <w:noProof/>
          <w:sz w:val="24"/>
          <w:szCs w:val="24"/>
          <w:highlight w:val="cyan"/>
        </w:rPr>
        <w:t>ри невозможности в течение налогового периода удержать у налогоплательщика исчисленную сумму налога</w:t>
      </w:r>
      <w:r>
        <w:rPr>
          <w:noProof/>
          <w:sz w:val="24"/>
          <w:szCs w:val="24"/>
          <w:highlight w:val="cyan"/>
        </w:rPr>
        <w:t>,</w:t>
      </w:r>
      <w:r w:rsidRPr="00E82BDC">
        <w:rPr>
          <w:noProof/>
          <w:sz w:val="24"/>
          <w:szCs w:val="24"/>
          <w:highlight w:val="cyan"/>
        </w:rPr>
        <w:t xml:space="preserve">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 </w:t>
      </w:r>
    </w:p>
    <w:p w:rsidR="00E82BDC" w:rsidRPr="0068759C" w:rsidRDefault="00E82BDC" w:rsidP="00943D18">
      <w:pPr>
        <w:pStyle w:val="a3"/>
        <w:jc w:val="both"/>
        <w:rPr>
          <w:sz w:val="24"/>
          <w:szCs w:val="24"/>
        </w:rPr>
      </w:pPr>
    </w:p>
    <w:p w:rsidR="00DE53B2" w:rsidRDefault="00CB6D29" w:rsidP="00DE53B2">
      <w:pPr>
        <w:pStyle w:val="Heading1"/>
        <w:numPr>
          <w:ilvl w:val="0"/>
          <w:numId w:val="1"/>
        </w:numPr>
        <w:tabs>
          <w:tab w:val="left" w:pos="474"/>
        </w:tabs>
        <w:ind w:left="0" w:firstLine="0"/>
        <w:jc w:val="both"/>
      </w:pPr>
      <w:r w:rsidRPr="0068759C">
        <w:t>Порядок Определения Победителей</w:t>
      </w:r>
      <w:r w:rsidRPr="0068759C">
        <w:rPr>
          <w:spacing w:val="-4"/>
        </w:rPr>
        <w:t xml:space="preserve"> </w:t>
      </w:r>
      <w:r w:rsidRPr="0068759C">
        <w:t>Акции:</w:t>
      </w:r>
    </w:p>
    <w:p w:rsidR="00CB6D29" w:rsidRPr="00AE551E" w:rsidRDefault="00C523E4" w:rsidP="00DE53B2">
      <w:pPr>
        <w:pStyle w:val="Heading1"/>
        <w:tabs>
          <w:tab w:val="left" w:pos="474"/>
        </w:tabs>
        <w:ind w:left="0" w:firstLine="0"/>
        <w:jc w:val="both"/>
      </w:pPr>
      <w:r>
        <w:t>11</w:t>
      </w:r>
      <w:r w:rsidR="00CB6D29" w:rsidRPr="00AE551E">
        <w:t>.1. Победител</w:t>
      </w:r>
      <w:r w:rsidR="0025270E">
        <w:t>и</w:t>
      </w:r>
      <w:r w:rsidR="00CB6D29" w:rsidRPr="00AE551E">
        <w:t xml:space="preserve"> </w:t>
      </w:r>
      <w:r w:rsidR="00667C64">
        <w:t>Поощрительного</w:t>
      </w:r>
      <w:r w:rsidR="00CB6D29" w:rsidRPr="00AE551E">
        <w:t xml:space="preserve"> приза </w:t>
      </w:r>
      <w:r w:rsidR="00DE53B2">
        <w:t xml:space="preserve">и (или) </w:t>
      </w:r>
      <w:r w:rsidR="0025270E">
        <w:t xml:space="preserve">победитель </w:t>
      </w:r>
      <w:r w:rsidR="00DE53B2" w:rsidRPr="0068759C">
        <w:t xml:space="preserve">Главного Приза </w:t>
      </w:r>
      <w:r w:rsidR="00CB6D29" w:rsidRPr="00AE551E">
        <w:t>определяются в следующем</w:t>
      </w:r>
      <w:r w:rsidR="00CB6D29" w:rsidRPr="00DE53B2">
        <w:rPr>
          <w:spacing w:val="-17"/>
        </w:rPr>
        <w:t xml:space="preserve"> </w:t>
      </w:r>
      <w:r w:rsidR="00CB6D29" w:rsidRPr="00AE551E">
        <w:t>порядке</w:t>
      </w:r>
      <w:r w:rsidR="00CB6D29" w:rsidRPr="00DE53B2">
        <w:rPr>
          <w:b w:val="0"/>
        </w:rPr>
        <w:t>:</w:t>
      </w:r>
    </w:p>
    <w:p w:rsidR="00CB6D29" w:rsidRPr="008B7105" w:rsidRDefault="00E82BDC" w:rsidP="00943D18">
      <w:pPr>
        <w:shd w:val="clear" w:color="auto" w:fill="FFFFFF"/>
        <w:jc w:val="both"/>
        <w:rPr>
          <w:color w:val="333333"/>
          <w:sz w:val="24"/>
          <w:szCs w:val="24"/>
        </w:rPr>
      </w:pPr>
      <w:r>
        <w:rPr>
          <w:color w:val="333333"/>
          <w:sz w:val="24"/>
          <w:szCs w:val="24"/>
        </w:rPr>
        <w:t>-</w:t>
      </w:r>
      <w:r w:rsidR="00CB6D29" w:rsidRPr="008B7105">
        <w:rPr>
          <w:color w:val="333333"/>
          <w:sz w:val="24"/>
          <w:szCs w:val="24"/>
        </w:rPr>
        <w:t xml:space="preserve"> Победители определяются в Период Определения Победителей путем смешивания Купонов вручную и извлечения в случайном порядке одного выигрышного Купона. </w:t>
      </w:r>
      <w:r w:rsidR="008B7105" w:rsidRPr="008B7105">
        <w:rPr>
          <w:color w:val="333333"/>
          <w:sz w:val="24"/>
          <w:szCs w:val="24"/>
        </w:rPr>
        <w:t xml:space="preserve">Каждый Купон содержит </w:t>
      </w:r>
      <w:r w:rsidR="004C2EF0">
        <w:rPr>
          <w:color w:val="333333"/>
          <w:sz w:val="24"/>
          <w:szCs w:val="24"/>
        </w:rPr>
        <w:t>номер</w:t>
      </w:r>
      <w:r w:rsidR="008B7105" w:rsidRPr="008B7105">
        <w:rPr>
          <w:color w:val="333333"/>
          <w:sz w:val="24"/>
          <w:szCs w:val="24"/>
        </w:rPr>
        <w:t xml:space="preserve">, </w:t>
      </w:r>
      <w:r w:rsidR="004C2EF0">
        <w:rPr>
          <w:sz w:val="24"/>
          <w:szCs w:val="24"/>
        </w:rPr>
        <w:t xml:space="preserve">который </w:t>
      </w:r>
      <w:r w:rsidR="008B7105" w:rsidRPr="008B7105">
        <w:rPr>
          <w:sz w:val="24"/>
          <w:szCs w:val="24"/>
        </w:rPr>
        <w:t>является уникальным.</w:t>
      </w:r>
      <w:r w:rsidR="008B7105" w:rsidRPr="008B7105">
        <w:rPr>
          <w:color w:val="333333"/>
          <w:sz w:val="24"/>
          <w:szCs w:val="24"/>
        </w:rPr>
        <w:t xml:space="preserve">  </w:t>
      </w:r>
      <w:r w:rsidR="00CB6D29" w:rsidRPr="008B7105">
        <w:rPr>
          <w:color w:val="333333"/>
          <w:sz w:val="24"/>
          <w:szCs w:val="24"/>
        </w:rPr>
        <w:t xml:space="preserve">Лотерейное оборудование </w:t>
      </w:r>
      <w:r w:rsidR="0025270E">
        <w:rPr>
          <w:color w:val="333333"/>
          <w:sz w:val="24"/>
          <w:szCs w:val="24"/>
        </w:rPr>
        <w:t xml:space="preserve">при </w:t>
      </w:r>
      <w:r w:rsidR="008B7105">
        <w:rPr>
          <w:color w:val="333333"/>
          <w:sz w:val="24"/>
          <w:szCs w:val="24"/>
        </w:rPr>
        <w:t xml:space="preserve">определении </w:t>
      </w:r>
      <w:r w:rsidR="0025270E">
        <w:rPr>
          <w:color w:val="333333"/>
          <w:sz w:val="24"/>
          <w:szCs w:val="24"/>
        </w:rPr>
        <w:t>П</w:t>
      </w:r>
      <w:r w:rsidR="008B7105">
        <w:rPr>
          <w:color w:val="333333"/>
          <w:sz w:val="24"/>
          <w:szCs w:val="24"/>
        </w:rPr>
        <w:t>обедителей</w:t>
      </w:r>
      <w:r w:rsidR="00CB6D29" w:rsidRPr="008B7105">
        <w:rPr>
          <w:color w:val="333333"/>
          <w:sz w:val="24"/>
          <w:szCs w:val="24"/>
        </w:rPr>
        <w:t xml:space="preserve"> не используется.</w:t>
      </w:r>
      <w:r w:rsidR="008B7105" w:rsidRPr="008B7105">
        <w:rPr>
          <w:color w:val="333333"/>
          <w:sz w:val="24"/>
          <w:szCs w:val="24"/>
        </w:rPr>
        <w:t xml:space="preserve"> </w:t>
      </w:r>
    </w:p>
    <w:p w:rsidR="004C2EF0" w:rsidRPr="0025270E" w:rsidRDefault="00E82BDC" w:rsidP="004C2EF0">
      <w:pPr>
        <w:pStyle w:val="a5"/>
        <w:shd w:val="clear" w:color="auto" w:fill="FFFFFF"/>
        <w:ind w:left="0" w:firstLine="0"/>
        <w:rPr>
          <w:color w:val="333333"/>
          <w:sz w:val="24"/>
          <w:szCs w:val="24"/>
        </w:rPr>
      </w:pPr>
      <w:r>
        <w:rPr>
          <w:color w:val="333333"/>
          <w:sz w:val="24"/>
          <w:szCs w:val="24"/>
        </w:rPr>
        <w:t xml:space="preserve">- </w:t>
      </w:r>
      <w:r w:rsidR="00CB6D29" w:rsidRPr="009750D3">
        <w:rPr>
          <w:color w:val="333333"/>
          <w:sz w:val="24"/>
          <w:szCs w:val="24"/>
        </w:rPr>
        <w:t xml:space="preserve">Ведущий объявляет разыгрываемый </w:t>
      </w:r>
      <w:r w:rsidR="00827648" w:rsidRPr="009750D3">
        <w:rPr>
          <w:color w:val="333333"/>
          <w:sz w:val="24"/>
          <w:szCs w:val="24"/>
        </w:rPr>
        <w:t>п</w:t>
      </w:r>
      <w:r w:rsidR="00CB6D29" w:rsidRPr="009750D3">
        <w:rPr>
          <w:color w:val="333333"/>
          <w:sz w:val="24"/>
          <w:szCs w:val="24"/>
        </w:rPr>
        <w:t xml:space="preserve">риз и выбирает незаинтересованное лицо из числа зрителей, которое достает первый попавшийся Купон из Ящика для сбора Купонов. Участник, чей Купон извлекли, определяется как выигравший Участник (Победитель Акции). Выигравший Участник приглашается на сцену и обязан в течение 30 (тридцати) секунд после оглашения предъявить документ, удостоверяющий личность, </w:t>
      </w:r>
      <w:r w:rsidR="004C2EF0" w:rsidRPr="009750D3">
        <w:rPr>
          <w:color w:val="333333"/>
          <w:sz w:val="24"/>
          <w:szCs w:val="24"/>
        </w:rPr>
        <w:t xml:space="preserve">и </w:t>
      </w:r>
      <w:r w:rsidR="001D727C">
        <w:rPr>
          <w:color w:val="333333"/>
          <w:sz w:val="24"/>
          <w:szCs w:val="24"/>
        </w:rPr>
        <w:t xml:space="preserve">вторую </w:t>
      </w:r>
      <w:r w:rsidR="004C2EF0">
        <w:rPr>
          <w:color w:val="333333"/>
          <w:sz w:val="24"/>
          <w:szCs w:val="24"/>
        </w:rPr>
        <w:t>часть купона с индивидуальным номером</w:t>
      </w:r>
      <w:r w:rsidR="004C2EF0" w:rsidRPr="009750D3">
        <w:rPr>
          <w:color w:val="333333"/>
          <w:sz w:val="24"/>
          <w:szCs w:val="24"/>
        </w:rPr>
        <w:t>. Номер выигравш</w:t>
      </w:r>
      <w:r w:rsidR="004C2EF0">
        <w:rPr>
          <w:color w:val="333333"/>
          <w:sz w:val="24"/>
          <w:szCs w:val="24"/>
        </w:rPr>
        <w:t>е</w:t>
      </w:r>
      <w:r w:rsidR="0082486D">
        <w:rPr>
          <w:color w:val="333333"/>
          <w:sz w:val="24"/>
          <w:szCs w:val="24"/>
        </w:rPr>
        <w:t>го</w:t>
      </w:r>
      <w:r w:rsidR="004C2EF0">
        <w:rPr>
          <w:color w:val="333333"/>
          <w:sz w:val="24"/>
          <w:szCs w:val="24"/>
        </w:rPr>
        <w:t xml:space="preserve"> к</w:t>
      </w:r>
      <w:r w:rsidR="004C2EF0" w:rsidRPr="009750D3">
        <w:rPr>
          <w:color w:val="333333"/>
          <w:sz w:val="24"/>
          <w:szCs w:val="24"/>
        </w:rPr>
        <w:t xml:space="preserve">упона и персональные данные, указанные в </w:t>
      </w:r>
      <w:r w:rsidR="0082486D">
        <w:rPr>
          <w:color w:val="333333"/>
          <w:sz w:val="24"/>
          <w:szCs w:val="24"/>
        </w:rPr>
        <w:t>К</w:t>
      </w:r>
      <w:r w:rsidR="004C2EF0">
        <w:rPr>
          <w:color w:val="333333"/>
          <w:sz w:val="24"/>
          <w:szCs w:val="24"/>
        </w:rPr>
        <w:t>упоне</w:t>
      </w:r>
      <w:r w:rsidR="004C2EF0" w:rsidRPr="009750D3">
        <w:rPr>
          <w:color w:val="333333"/>
          <w:sz w:val="24"/>
          <w:szCs w:val="24"/>
        </w:rPr>
        <w:t>, сверяются организатором Акции с данными Участника, указанными в паспорте гражданина РФ, и Победителю выдается приз. Данная процедура повторяется в количестве раз, соответствующему количеству разыгрываемых призов.</w:t>
      </w:r>
    </w:p>
    <w:p w:rsidR="00CB6D29" w:rsidRPr="00827648" w:rsidRDefault="00E82BDC" w:rsidP="00943D18">
      <w:pPr>
        <w:pStyle w:val="a5"/>
        <w:shd w:val="clear" w:color="auto" w:fill="FFFFFF"/>
        <w:ind w:left="0" w:firstLine="0"/>
        <w:rPr>
          <w:color w:val="333333"/>
          <w:sz w:val="24"/>
          <w:szCs w:val="24"/>
        </w:rPr>
      </w:pPr>
      <w:r>
        <w:rPr>
          <w:color w:val="333333"/>
          <w:sz w:val="24"/>
          <w:szCs w:val="24"/>
        </w:rPr>
        <w:t>-</w:t>
      </w:r>
      <w:r w:rsidR="00CB6D29" w:rsidRPr="00827648">
        <w:rPr>
          <w:color w:val="333333"/>
          <w:sz w:val="24"/>
          <w:szCs w:val="24"/>
        </w:rPr>
        <w:t xml:space="preserve"> Если Участник предъявил паспорт гражданина РФ, данные в котором не соответствуют данным, предоставленным Организатору, он не может быть Признан победителем, и Приз разыгрывается повторно.</w:t>
      </w:r>
    </w:p>
    <w:p w:rsidR="00CB6D29" w:rsidRPr="00827648" w:rsidRDefault="00E82BDC" w:rsidP="00943D18">
      <w:pPr>
        <w:pStyle w:val="a5"/>
        <w:shd w:val="clear" w:color="auto" w:fill="FFFFFF"/>
        <w:ind w:left="0" w:firstLine="0"/>
        <w:rPr>
          <w:color w:val="333333"/>
          <w:sz w:val="24"/>
          <w:szCs w:val="24"/>
        </w:rPr>
      </w:pPr>
      <w:r>
        <w:rPr>
          <w:color w:val="333333"/>
          <w:sz w:val="24"/>
          <w:szCs w:val="24"/>
        </w:rPr>
        <w:t xml:space="preserve">- </w:t>
      </w:r>
      <w:r w:rsidR="00CB6D29" w:rsidRPr="00827648">
        <w:rPr>
          <w:color w:val="333333"/>
          <w:sz w:val="24"/>
          <w:szCs w:val="24"/>
        </w:rPr>
        <w:t xml:space="preserve">При проведении розыгрыша не используются процедуры и алгоритмы, которые позволяют предопределить результат проведения розыгрыша </w:t>
      </w:r>
      <w:r w:rsidR="00827648">
        <w:rPr>
          <w:color w:val="333333"/>
          <w:sz w:val="24"/>
          <w:szCs w:val="24"/>
        </w:rPr>
        <w:t>призов</w:t>
      </w:r>
      <w:r w:rsidR="00CB6D29" w:rsidRPr="00827648">
        <w:rPr>
          <w:color w:val="333333"/>
          <w:sz w:val="24"/>
          <w:szCs w:val="24"/>
        </w:rPr>
        <w:t xml:space="preserve"> Акции.</w:t>
      </w:r>
    </w:p>
    <w:p w:rsidR="00CB6D29" w:rsidRPr="00827648" w:rsidRDefault="00E82BDC" w:rsidP="00943D18">
      <w:pPr>
        <w:pStyle w:val="a5"/>
        <w:shd w:val="clear" w:color="auto" w:fill="FFFFFF"/>
        <w:ind w:left="0" w:firstLine="0"/>
        <w:rPr>
          <w:color w:val="333333"/>
          <w:sz w:val="24"/>
          <w:szCs w:val="24"/>
        </w:rPr>
      </w:pPr>
      <w:r>
        <w:rPr>
          <w:color w:val="333333"/>
          <w:sz w:val="24"/>
          <w:szCs w:val="24"/>
        </w:rPr>
        <w:t xml:space="preserve">- </w:t>
      </w:r>
      <w:r w:rsidR="00CB6D29" w:rsidRPr="00827648">
        <w:rPr>
          <w:color w:val="333333"/>
          <w:sz w:val="24"/>
          <w:szCs w:val="24"/>
        </w:rPr>
        <w:t xml:space="preserve">При отсутствии владельца выигравшего Купона в месте проведения розыгрыша на </w:t>
      </w:r>
      <w:r w:rsidR="00CB6D29" w:rsidRPr="00827648">
        <w:rPr>
          <w:color w:val="333333"/>
          <w:sz w:val="24"/>
          <w:szCs w:val="24"/>
        </w:rPr>
        <w:lastRenderedPageBreak/>
        <w:t>территории ТРК «Вива Лэнд» в момент его вызова на сцену, Купон признается выбывш</w:t>
      </w:r>
      <w:r w:rsidR="00827648">
        <w:rPr>
          <w:color w:val="333333"/>
          <w:sz w:val="24"/>
          <w:szCs w:val="24"/>
        </w:rPr>
        <w:t>и</w:t>
      </w:r>
      <w:r w:rsidR="00CB6D29" w:rsidRPr="00827648">
        <w:rPr>
          <w:color w:val="333333"/>
          <w:sz w:val="24"/>
          <w:szCs w:val="24"/>
        </w:rPr>
        <w:t>м из розыгрыша, а Приз разыгрывается повторно. Личное присутствие Участника при проведении розыгрыша обязательно.</w:t>
      </w:r>
    </w:p>
    <w:p w:rsidR="00CB6D29" w:rsidRPr="00827648" w:rsidRDefault="00E82BDC" w:rsidP="00943D18">
      <w:pPr>
        <w:pStyle w:val="a5"/>
        <w:shd w:val="clear" w:color="auto" w:fill="FFFFFF"/>
        <w:ind w:left="0" w:firstLine="0"/>
        <w:rPr>
          <w:color w:val="333333"/>
          <w:sz w:val="24"/>
          <w:szCs w:val="24"/>
        </w:rPr>
      </w:pPr>
      <w:r>
        <w:rPr>
          <w:color w:val="333333"/>
          <w:sz w:val="24"/>
          <w:szCs w:val="24"/>
        </w:rPr>
        <w:t>- У</w:t>
      </w:r>
      <w:r w:rsidR="00CB6D29" w:rsidRPr="00827648">
        <w:rPr>
          <w:color w:val="333333"/>
          <w:sz w:val="24"/>
          <w:szCs w:val="24"/>
        </w:rPr>
        <w:t xml:space="preserve">частник вправе отказаться от </w:t>
      </w:r>
      <w:r w:rsidR="00827648">
        <w:rPr>
          <w:color w:val="333333"/>
          <w:sz w:val="24"/>
          <w:szCs w:val="24"/>
        </w:rPr>
        <w:t>п</w:t>
      </w:r>
      <w:r w:rsidR="00CB6D29" w:rsidRPr="00827648">
        <w:rPr>
          <w:color w:val="333333"/>
          <w:sz w:val="24"/>
          <w:szCs w:val="24"/>
        </w:rPr>
        <w:t>риза. В таком случае, Организатор вправе распорядиться </w:t>
      </w:r>
      <w:r w:rsidR="00827648">
        <w:rPr>
          <w:color w:val="333333"/>
          <w:sz w:val="24"/>
          <w:szCs w:val="24"/>
        </w:rPr>
        <w:t>п</w:t>
      </w:r>
      <w:r w:rsidR="00CB6D29" w:rsidRPr="00827648">
        <w:rPr>
          <w:color w:val="333333"/>
          <w:sz w:val="24"/>
          <w:szCs w:val="24"/>
        </w:rPr>
        <w:t>ризом по своему усмотрению.</w:t>
      </w:r>
    </w:p>
    <w:p w:rsidR="00CB6D29" w:rsidRPr="00827648" w:rsidRDefault="00C523E4" w:rsidP="00943D18">
      <w:pPr>
        <w:pStyle w:val="a5"/>
        <w:shd w:val="clear" w:color="auto" w:fill="FFFFFF"/>
        <w:ind w:left="0" w:firstLine="0"/>
        <w:rPr>
          <w:color w:val="333333"/>
          <w:sz w:val="24"/>
          <w:szCs w:val="24"/>
        </w:rPr>
      </w:pPr>
      <w:r w:rsidRPr="00C523E4">
        <w:rPr>
          <w:b/>
          <w:color w:val="333333"/>
          <w:sz w:val="24"/>
          <w:szCs w:val="24"/>
        </w:rPr>
        <w:t>11.2.</w:t>
      </w:r>
      <w:r w:rsidR="00CB6D29" w:rsidRPr="00827648">
        <w:rPr>
          <w:color w:val="333333"/>
          <w:sz w:val="24"/>
          <w:szCs w:val="24"/>
        </w:rPr>
        <w:t xml:space="preserve"> В розыгрышах </w:t>
      </w:r>
      <w:r w:rsidR="00827648">
        <w:rPr>
          <w:color w:val="333333"/>
          <w:sz w:val="24"/>
          <w:szCs w:val="24"/>
        </w:rPr>
        <w:t>Призов</w:t>
      </w:r>
      <w:r w:rsidR="00CB6D29" w:rsidRPr="00827648">
        <w:rPr>
          <w:color w:val="333333"/>
          <w:sz w:val="24"/>
          <w:szCs w:val="24"/>
        </w:rPr>
        <w:t xml:space="preserve"> Акции не участвуют:</w:t>
      </w:r>
    </w:p>
    <w:p w:rsidR="00CB6D29" w:rsidRPr="00827648" w:rsidRDefault="00827648" w:rsidP="00943D18">
      <w:pPr>
        <w:pStyle w:val="a5"/>
        <w:shd w:val="clear" w:color="auto" w:fill="FFFFFF"/>
        <w:ind w:left="0" w:firstLine="0"/>
        <w:rPr>
          <w:color w:val="333333"/>
          <w:sz w:val="24"/>
          <w:szCs w:val="24"/>
        </w:rPr>
      </w:pPr>
      <w:r>
        <w:rPr>
          <w:color w:val="333333"/>
          <w:sz w:val="24"/>
          <w:szCs w:val="24"/>
        </w:rPr>
        <w:t>- у</w:t>
      </w:r>
      <w:r w:rsidR="00CB6D29" w:rsidRPr="00827648">
        <w:rPr>
          <w:color w:val="333333"/>
          <w:sz w:val="24"/>
          <w:szCs w:val="24"/>
        </w:rPr>
        <w:t xml:space="preserve">частники, совершившие действия, </w:t>
      </w:r>
      <w:r w:rsidR="00CB6D29" w:rsidRPr="00580F1B">
        <w:rPr>
          <w:color w:val="333333"/>
          <w:sz w:val="24"/>
          <w:szCs w:val="24"/>
        </w:rPr>
        <w:t xml:space="preserve">предусмотренные </w:t>
      </w:r>
      <w:r w:rsidR="00C523E4">
        <w:rPr>
          <w:color w:val="333333"/>
          <w:sz w:val="24"/>
          <w:szCs w:val="24"/>
        </w:rPr>
        <w:t>пунктом</w:t>
      </w:r>
      <w:r w:rsidR="00CB6D29" w:rsidRPr="003720D5">
        <w:rPr>
          <w:color w:val="333333"/>
          <w:sz w:val="24"/>
          <w:szCs w:val="24"/>
        </w:rPr>
        <w:t xml:space="preserve"> </w:t>
      </w:r>
      <w:r w:rsidR="003720D5" w:rsidRPr="003720D5">
        <w:rPr>
          <w:color w:val="333333"/>
          <w:sz w:val="24"/>
          <w:szCs w:val="24"/>
        </w:rPr>
        <w:t>9</w:t>
      </w:r>
      <w:r w:rsidR="00CB6D29" w:rsidRPr="00580F1B">
        <w:rPr>
          <w:color w:val="333333"/>
          <w:sz w:val="24"/>
          <w:szCs w:val="24"/>
        </w:rPr>
        <w:t xml:space="preserve"> настоящих</w:t>
      </w:r>
      <w:r w:rsidR="00CB6D29" w:rsidRPr="00827648">
        <w:rPr>
          <w:color w:val="333333"/>
          <w:sz w:val="24"/>
          <w:szCs w:val="24"/>
        </w:rPr>
        <w:t xml:space="preserve"> Правил;</w:t>
      </w:r>
    </w:p>
    <w:p w:rsidR="00CB6D29" w:rsidRPr="00827648" w:rsidRDefault="00827648" w:rsidP="00943D18">
      <w:pPr>
        <w:pStyle w:val="a5"/>
        <w:shd w:val="clear" w:color="auto" w:fill="FFFFFF"/>
        <w:ind w:left="0" w:firstLine="0"/>
        <w:rPr>
          <w:color w:val="333333"/>
          <w:sz w:val="24"/>
          <w:szCs w:val="24"/>
        </w:rPr>
      </w:pPr>
      <w:r>
        <w:rPr>
          <w:color w:val="333333"/>
          <w:sz w:val="24"/>
          <w:szCs w:val="24"/>
        </w:rPr>
        <w:t>- у</w:t>
      </w:r>
      <w:r w:rsidR="00CB6D29" w:rsidRPr="00827648">
        <w:rPr>
          <w:color w:val="333333"/>
          <w:sz w:val="24"/>
          <w:szCs w:val="24"/>
        </w:rPr>
        <w:t>частники, указавшие при заполнении Купона не все све</w:t>
      </w:r>
      <w:r>
        <w:rPr>
          <w:color w:val="333333"/>
          <w:sz w:val="24"/>
          <w:szCs w:val="24"/>
        </w:rPr>
        <w:t>дения, указанные для заполнения</w:t>
      </w:r>
      <w:r w:rsidR="00CB6D29" w:rsidRPr="00827648">
        <w:rPr>
          <w:color w:val="333333"/>
          <w:sz w:val="24"/>
          <w:szCs w:val="24"/>
        </w:rPr>
        <w:t>;</w:t>
      </w:r>
    </w:p>
    <w:p w:rsidR="00CB6D29" w:rsidRPr="00827648" w:rsidRDefault="00827648" w:rsidP="00943D18">
      <w:pPr>
        <w:pStyle w:val="a5"/>
        <w:shd w:val="clear" w:color="auto" w:fill="FFFFFF"/>
        <w:ind w:left="0" w:firstLine="0"/>
        <w:rPr>
          <w:color w:val="333333"/>
          <w:sz w:val="24"/>
          <w:szCs w:val="24"/>
        </w:rPr>
      </w:pPr>
      <w:r>
        <w:rPr>
          <w:color w:val="333333"/>
          <w:sz w:val="24"/>
          <w:szCs w:val="24"/>
        </w:rPr>
        <w:t>- у</w:t>
      </w:r>
      <w:r w:rsidR="00CB6D29" w:rsidRPr="00827648">
        <w:rPr>
          <w:color w:val="333333"/>
          <w:sz w:val="24"/>
          <w:szCs w:val="24"/>
        </w:rPr>
        <w:t>частники, не отвечающи</w:t>
      </w:r>
      <w:r w:rsidR="00C523E4">
        <w:rPr>
          <w:color w:val="333333"/>
          <w:sz w:val="24"/>
          <w:szCs w:val="24"/>
        </w:rPr>
        <w:t xml:space="preserve">е требованиям, предусмотренным пунктами 5, </w:t>
      </w:r>
      <w:r>
        <w:rPr>
          <w:color w:val="333333"/>
          <w:sz w:val="24"/>
          <w:szCs w:val="24"/>
        </w:rPr>
        <w:t>6</w:t>
      </w:r>
      <w:r w:rsidR="00CB6D29" w:rsidRPr="00827648">
        <w:rPr>
          <w:color w:val="333333"/>
          <w:sz w:val="24"/>
          <w:szCs w:val="24"/>
        </w:rPr>
        <w:t xml:space="preserve">  настоящих Правил.</w:t>
      </w:r>
    </w:p>
    <w:p w:rsidR="00CB6D29" w:rsidRPr="00827648" w:rsidRDefault="00C523E4" w:rsidP="00943D18">
      <w:pPr>
        <w:pStyle w:val="a5"/>
        <w:shd w:val="clear" w:color="auto" w:fill="FFFFFF"/>
        <w:ind w:left="0" w:firstLine="0"/>
        <w:rPr>
          <w:color w:val="333333"/>
          <w:sz w:val="24"/>
          <w:szCs w:val="24"/>
        </w:rPr>
      </w:pPr>
      <w:r w:rsidRPr="00C523E4">
        <w:rPr>
          <w:b/>
          <w:color w:val="333333"/>
          <w:sz w:val="24"/>
          <w:szCs w:val="24"/>
        </w:rPr>
        <w:t>11.3.</w:t>
      </w:r>
      <w:r>
        <w:rPr>
          <w:color w:val="333333"/>
          <w:sz w:val="24"/>
          <w:szCs w:val="24"/>
        </w:rPr>
        <w:t xml:space="preserve"> </w:t>
      </w:r>
      <w:r w:rsidR="00CB6D29" w:rsidRPr="00827648">
        <w:rPr>
          <w:color w:val="333333"/>
          <w:sz w:val="24"/>
          <w:szCs w:val="24"/>
        </w:rPr>
        <w:t>Результаты проведения Акции являются окончательными и не подлежат пересмотру.</w:t>
      </w:r>
    </w:p>
    <w:p w:rsidR="00CB6D29" w:rsidRPr="00827648" w:rsidRDefault="00C523E4" w:rsidP="00943D18">
      <w:pPr>
        <w:shd w:val="clear" w:color="auto" w:fill="FFFFFF"/>
        <w:jc w:val="both"/>
        <w:rPr>
          <w:color w:val="333333"/>
          <w:sz w:val="24"/>
          <w:szCs w:val="24"/>
        </w:rPr>
      </w:pPr>
      <w:r w:rsidRPr="00C523E4">
        <w:rPr>
          <w:b/>
          <w:color w:val="333333"/>
          <w:sz w:val="24"/>
          <w:szCs w:val="24"/>
        </w:rPr>
        <w:t>11.4.</w:t>
      </w:r>
      <w:r>
        <w:rPr>
          <w:color w:val="333333"/>
          <w:sz w:val="24"/>
          <w:szCs w:val="24"/>
        </w:rPr>
        <w:t xml:space="preserve"> </w:t>
      </w:r>
      <w:r w:rsidR="00CB6D29" w:rsidRPr="00827648">
        <w:rPr>
          <w:color w:val="333333"/>
          <w:sz w:val="24"/>
          <w:szCs w:val="24"/>
        </w:rPr>
        <w:t>Д</w:t>
      </w:r>
      <w:r w:rsidR="00827648">
        <w:rPr>
          <w:color w:val="333333"/>
          <w:sz w:val="24"/>
          <w:szCs w:val="24"/>
        </w:rPr>
        <w:t>ля</w:t>
      </w:r>
      <w:r w:rsidR="00CB6D29" w:rsidRPr="00827648">
        <w:rPr>
          <w:color w:val="333333"/>
          <w:sz w:val="24"/>
          <w:szCs w:val="24"/>
        </w:rPr>
        <w:t xml:space="preserve"> получения Главного приза Акции Победитель обязуется предоставить Организатору</w:t>
      </w:r>
      <w:r w:rsidR="00B5362A">
        <w:rPr>
          <w:color w:val="333333"/>
          <w:sz w:val="24"/>
          <w:szCs w:val="24"/>
        </w:rPr>
        <w:t xml:space="preserve"> следующие </w:t>
      </w:r>
      <w:r w:rsidR="00CB6D29" w:rsidRPr="00827648">
        <w:rPr>
          <w:color w:val="333333"/>
          <w:sz w:val="24"/>
          <w:szCs w:val="24"/>
        </w:rPr>
        <w:t>документы и информацию:</w:t>
      </w:r>
    </w:p>
    <w:p w:rsidR="00CB6D29" w:rsidRDefault="00827648" w:rsidP="00943D18">
      <w:pPr>
        <w:shd w:val="clear" w:color="auto" w:fill="FFFFFF"/>
        <w:jc w:val="both"/>
        <w:rPr>
          <w:color w:val="333333"/>
          <w:sz w:val="24"/>
          <w:szCs w:val="24"/>
        </w:rPr>
      </w:pPr>
      <w:r>
        <w:rPr>
          <w:color w:val="333333"/>
          <w:sz w:val="24"/>
          <w:szCs w:val="24"/>
        </w:rPr>
        <w:t xml:space="preserve">- </w:t>
      </w:r>
      <w:r w:rsidR="00CB6D29" w:rsidRPr="00827648">
        <w:rPr>
          <w:color w:val="333333"/>
          <w:sz w:val="24"/>
          <w:szCs w:val="24"/>
        </w:rPr>
        <w:t>копию паспор</w:t>
      </w:r>
      <w:r>
        <w:rPr>
          <w:color w:val="333333"/>
          <w:sz w:val="24"/>
          <w:szCs w:val="24"/>
        </w:rPr>
        <w:t>та гражданина РФ (всех страниц);</w:t>
      </w:r>
    </w:p>
    <w:p w:rsidR="00E82BDC" w:rsidRPr="00827648" w:rsidRDefault="00E82BDC" w:rsidP="00943D18">
      <w:pPr>
        <w:shd w:val="clear" w:color="auto" w:fill="FFFFFF"/>
        <w:jc w:val="both"/>
        <w:rPr>
          <w:color w:val="333333"/>
          <w:sz w:val="24"/>
          <w:szCs w:val="24"/>
        </w:rPr>
      </w:pPr>
      <w:r>
        <w:rPr>
          <w:color w:val="333333"/>
          <w:sz w:val="24"/>
          <w:szCs w:val="24"/>
        </w:rPr>
        <w:t xml:space="preserve">- </w:t>
      </w:r>
      <w:r w:rsidRPr="0082486D">
        <w:rPr>
          <w:color w:val="333333"/>
          <w:sz w:val="24"/>
          <w:szCs w:val="24"/>
        </w:rPr>
        <w:t>копию Свидетельства о постановке на учет физического лица в налоговом органе</w:t>
      </w:r>
      <w:r w:rsidR="00145028" w:rsidRPr="0082486D">
        <w:rPr>
          <w:color w:val="333333"/>
          <w:sz w:val="24"/>
          <w:szCs w:val="24"/>
        </w:rPr>
        <w:t xml:space="preserve"> на территории Российской Федерации (ИНН);</w:t>
      </w:r>
    </w:p>
    <w:p w:rsidR="00CB6D29" w:rsidRPr="00827648" w:rsidRDefault="00827648" w:rsidP="00943D18">
      <w:pPr>
        <w:shd w:val="clear" w:color="auto" w:fill="FFFFFF"/>
        <w:jc w:val="both"/>
        <w:rPr>
          <w:color w:val="333333"/>
          <w:sz w:val="24"/>
          <w:szCs w:val="24"/>
        </w:rPr>
      </w:pPr>
      <w:r>
        <w:rPr>
          <w:color w:val="333333"/>
          <w:sz w:val="24"/>
          <w:szCs w:val="24"/>
        </w:rPr>
        <w:t xml:space="preserve">- сведения об </w:t>
      </w:r>
      <w:r w:rsidR="00CB6D29" w:rsidRPr="00827648">
        <w:rPr>
          <w:color w:val="333333"/>
          <w:sz w:val="24"/>
          <w:szCs w:val="24"/>
        </w:rPr>
        <w:t>адрес</w:t>
      </w:r>
      <w:r>
        <w:rPr>
          <w:color w:val="333333"/>
          <w:sz w:val="24"/>
          <w:szCs w:val="24"/>
        </w:rPr>
        <w:t>е</w:t>
      </w:r>
      <w:r w:rsidR="00CB6D29" w:rsidRPr="00827648">
        <w:rPr>
          <w:color w:val="333333"/>
          <w:sz w:val="24"/>
          <w:szCs w:val="24"/>
        </w:rPr>
        <w:t xml:space="preserve"> фактического проживания с почтовым индексом (при несовпадении с адресом регистрации</w:t>
      </w:r>
      <w:r>
        <w:rPr>
          <w:color w:val="333333"/>
          <w:sz w:val="24"/>
          <w:szCs w:val="24"/>
        </w:rPr>
        <w:t>, указанном в паспорте</w:t>
      </w:r>
      <w:r w:rsidR="00CB6D29" w:rsidRPr="00827648">
        <w:rPr>
          <w:color w:val="333333"/>
          <w:sz w:val="24"/>
          <w:szCs w:val="24"/>
        </w:rPr>
        <w:t>)</w:t>
      </w:r>
      <w:r>
        <w:rPr>
          <w:color w:val="333333"/>
          <w:sz w:val="24"/>
          <w:szCs w:val="24"/>
        </w:rPr>
        <w:t>;</w:t>
      </w:r>
    </w:p>
    <w:p w:rsidR="00CB6D29" w:rsidRPr="00827648" w:rsidRDefault="00827648" w:rsidP="00943D18">
      <w:pPr>
        <w:shd w:val="clear" w:color="auto" w:fill="FFFFFF"/>
        <w:jc w:val="both"/>
        <w:rPr>
          <w:color w:val="333333"/>
          <w:sz w:val="24"/>
          <w:szCs w:val="24"/>
        </w:rPr>
      </w:pPr>
      <w:r>
        <w:rPr>
          <w:color w:val="333333"/>
          <w:sz w:val="24"/>
          <w:szCs w:val="24"/>
        </w:rPr>
        <w:t xml:space="preserve">- </w:t>
      </w:r>
      <w:r w:rsidR="00CB6D29" w:rsidRPr="00827648">
        <w:rPr>
          <w:color w:val="333333"/>
          <w:sz w:val="24"/>
          <w:szCs w:val="24"/>
        </w:rPr>
        <w:t>Ф.И.О. и номер мобильного телефона, по которому Организатор Акции мо</w:t>
      </w:r>
      <w:r>
        <w:rPr>
          <w:color w:val="333333"/>
          <w:sz w:val="24"/>
          <w:szCs w:val="24"/>
        </w:rPr>
        <w:t>жет связаться с Победителем;</w:t>
      </w:r>
    </w:p>
    <w:p w:rsidR="00CB6D29" w:rsidRPr="00827648" w:rsidRDefault="00A77DBC" w:rsidP="00943D18">
      <w:pPr>
        <w:shd w:val="clear" w:color="auto" w:fill="FFFFFF"/>
        <w:jc w:val="both"/>
        <w:rPr>
          <w:color w:val="333333"/>
          <w:sz w:val="24"/>
          <w:szCs w:val="24"/>
        </w:rPr>
      </w:pPr>
      <w:r>
        <w:rPr>
          <w:color w:val="333333"/>
          <w:sz w:val="24"/>
          <w:szCs w:val="24"/>
        </w:rPr>
        <w:t xml:space="preserve">- </w:t>
      </w:r>
      <w:r w:rsidR="00CB6D29" w:rsidRPr="00827648">
        <w:rPr>
          <w:color w:val="333333"/>
          <w:sz w:val="24"/>
          <w:szCs w:val="24"/>
        </w:rPr>
        <w:t xml:space="preserve">иную информацию по запросу Организатора Акции, необходимую для вручения </w:t>
      </w:r>
      <w:r w:rsidR="00C523E4">
        <w:rPr>
          <w:color w:val="333333"/>
          <w:sz w:val="24"/>
          <w:szCs w:val="24"/>
        </w:rPr>
        <w:t>Главного приза Акции.</w:t>
      </w:r>
    </w:p>
    <w:p w:rsidR="00CB6D29" w:rsidRPr="00A423CF" w:rsidRDefault="00CB6D29" w:rsidP="00943D18">
      <w:pPr>
        <w:shd w:val="clear" w:color="auto" w:fill="FFFFFF"/>
        <w:jc w:val="both"/>
        <w:rPr>
          <w:color w:val="333333"/>
          <w:sz w:val="24"/>
          <w:szCs w:val="24"/>
        </w:rPr>
      </w:pPr>
      <w:r w:rsidRPr="00827648">
        <w:rPr>
          <w:color w:val="333333"/>
          <w:sz w:val="24"/>
          <w:szCs w:val="24"/>
        </w:rPr>
        <w:t>Указанная информация передается Участником для целей Акции, а также для дальнейшего декларирования полученного Участником дохода в соответствии с требованиями налогового законодательства Российской Федерации.</w:t>
      </w:r>
    </w:p>
    <w:p w:rsidR="00CB6D29" w:rsidRPr="0068759C" w:rsidRDefault="00CB6D29" w:rsidP="00943D18">
      <w:pPr>
        <w:pStyle w:val="a5"/>
        <w:shd w:val="clear" w:color="auto" w:fill="FFFFFF"/>
        <w:ind w:left="0" w:firstLine="0"/>
        <w:rPr>
          <w:color w:val="333333"/>
          <w:sz w:val="24"/>
          <w:szCs w:val="24"/>
        </w:rPr>
      </w:pPr>
    </w:p>
    <w:p w:rsidR="00CB6D29" w:rsidRPr="00EA6C4A" w:rsidRDefault="00CB6D29" w:rsidP="00EA6C4A">
      <w:pPr>
        <w:pStyle w:val="Heading2"/>
        <w:numPr>
          <w:ilvl w:val="0"/>
          <w:numId w:val="1"/>
        </w:numPr>
        <w:tabs>
          <w:tab w:val="left" w:pos="821"/>
          <w:tab w:val="left" w:pos="822"/>
        </w:tabs>
        <w:ind w:left="0" w:firstLine="0"/>
        <w:jc w:val="both"/>
        <w:rPr>
          <w:sz w:val="24"/>
          <w:szCs w:val="24"/>
        </w:rPr>
      </w:pPr>
      <w:r w:rsidRPr="0068759C">
        <w:rPr>
          <w:sz w:val="24"/>
          <w:szCs w:val="24"/>
        </w:rPr>
        <w:t>ПОРЯДОК И СРОКИ ПОЛУЧЕНИЯ ПРИЗОВ</w:t>
      </w:r>
      <w:r w:rsidRPr="0068759C">
        <w:rPr>
          <w:spacing w:val="-12"/>
          <w:sz w:val="24"/>
          <w:szCs w:val="24"/>
        </w:rPr>
        <w:t xml:space="preserve"> </w:t>
      </w:r>
      <w:r w:rsidRPr="0068759C">
        <w:rPr>
          <w:sz w:val="24"/>
          <w:szCs w:val="24"/>
        </w:rPr>
        <w:t>АКЦИИ</w:t>
      </w:r>
    </w:p>
    <w:p w:rsidR="00CB6D29" w:rsidRPr="0068759C" w:rsidRDefault="00EA6C4A" w:rsidP="00EA6C4A">
      <w:pPr>
        <w:pStyle w:val="Heading2"/>
        <w:tabs>
          <w:tab w:val="left" w:pos="1531"/>
          <w:tab w:val="left" w:pos="1533"/>
        </w:tabs>
        <w:ind w:left="0"/>
        <w:jc w:val="both"/>
        <w:rPr>
          <w:sz w:val="24"/>
          <w:szCs w:val="24"/>
        </w:rPr>
      </w:pPr>
      <w:r>
        <w:rPr>
          <w:sz w:val="24"/>
          <w:szCs w:val="24"/>
        </w:rPr>
        <w:t xml:space="preserve">12.1. </w:t>
      </w:r>
      <w:r w:rsidR="00924277" w:rsidRPr="00580F1B">
        <w:rPr>
          <w:sz w:val="24"/>
          <w:szCs w:val="24"/>
        </w:rPr>
        <w:t>Поощрительные</w:t>
      </w:r>
      <w:r w:rsidR="00924277" w:rsidRPr="00580F1B">
        <w:rPr>
          <w:strike/>
          <w:sz w:val="24"/>
          <w:szCs w:val="24"/>
        </w:rPr>
        <w:t xml:space="preserve"> </w:t>
      </w:r>
      <w:r w:rsidR="00CB6D29" w:rsidRPr="0068759C">
        <w:rPr>
          <w:sz w:val="24"/>
          <w:szCs w:val="24"/>
        </w:rPr>
        <w:t>призы:</w:t>
      </w:r>
    </w:p>
    <w:p w:rsidR="00CB6D29" w:rsidRPr="00EA6C4A" w:rsidRDefault="00EA6C4A" w:rsidP="00943D18">
      <w:pPr>
        <w:pStyle w:val="a3"/>
        <w:jc w:val="both"/>
        <w:rPr>
          <w:sz w:val="24"/>
          <w:szCs w:val="24"/>
        </w:rPr>
      </w:pPr>
      <w:r>
        <w:rPr>
          <w:sz w:val="24"/>
          <w:szCs w:val="24"/>
        </w:rPr>
        <w:t>Поощрительный приз вручается П</w:t>
      </w:r>
      <w:r w:rsidR="00580F1B" w:rsidRPr="00580F1B">
        <w:rPr>
          <w:sz w:val="24"/>
          <w:szCs w:val="24"/>
        </w:rPr>
        <w:t>обедителю акции</w:t>
      </w:r>
      <w:r w:rsidR="00580F1B">
        <w:rPr>
          <w:sz w:val="24"/>
          <w:szCs w:val="24"/>
        </w:rPr>
        <w:t xml:space="preserve"> ведущим на сцене</w:t>
      </w:r>
      <w:r>
        <w:rPr>
          <w:sz w:val="24"/>
          <w:szCs w:val="24"/>
        </w:rPr>
        <w:t xml:space="preserve"> в период определения Победителей.</w:t>
      </w:r>
    </w:p>
    <w:p w:rsidR="00CB6D29" w:rsidRPr="0068759C" w:rsidRDefault="00EA6C4A" w:rsidP="00943D18">
      <w:pPr>
        <w:pStyle w:val="a3"/>
        <w:jc w:val="both"/>
        <w:rPr>
          <w:sz w:val="24"/>
          <w:szCs w:val="24"/>
        </w:rPr>
      </w:pPr>
      <w:r>
        <w:rPr>
          <w:b/>
          <w:sz w:val="24"/>
          <w:szCs w:val="24"/>
        </w:rPr>
        <w:t xml:space="preserve">12.2. </w:t>
      </w:r>
      <w:r w:rsidR="00CB6D29" w:rsidRPr="0068759C">
        <w:rPr>
          <w:b/>
          <w:sz w:val="24"/>
          <w:szCs w:val="24"/>
        </w:rPr>
        <w:t xml:space="preserve">Главный приз </w:t>
      </w:r>
    </w:p>
    <w:p w:rsidR="00B5362A" w:rsidRDefault="00CB6D29" w:rsidP="00EA6C4A">
      <w:pPr>
        <w:pStyle w:val="a5"/>
        <w:ind w:left="0" w:right="99" w:firstLine="0"/>
        <w:rPr>
          <w:sz w:val="24"/>
          <w:szCs w:val="24"/>
        </w:rPr>
      </w:pPr>
      <w:r w:rsidRPr="0068759C">
        <w:rPr>
          <w:sz w:val="24"/>
          <w:szCs w:val="24"/>
        </w:rPr>
        <w:t>Главные призы вручаются Победителю Акции после подписания Победителем Акта приема-передачи приза (в 2 экземплярах) и заполнения Победителем Акции формы, предоставленной Представителе</w:t>
      </w:r>
      <w:r w:rsidRPr="0068759C">
        <w:rPr>
          <w:spacing w:val="-2"/>
          <w:sz w:val="24"/>
          <w:szCs w:val="24"/>
        </w:rPr>
        <w:t xml:space="preserve">м </w:t>
      </w:r>
      <w:r w:rsidRPr="0068759C">
        <w:rPr>
          <w:sz w:val="24"/>
          <w:szCs w:val="24"/>
        </w:rPr>
        <w:t>Организатора.</w:t>
      </w:r>
    </w:p>
    <w:p w:rsidR="00EA6C4A" w:rsidRDefault="00CB6D29" w:rsidP="00EA6C4A">
      <w:pPr>
        <w:pStyle w:val="a5"/>
        <w:ind w:left="0" w:right="99" w:firstLine="0"/>
        <w:rPr>
          <w:sz w:val="24"/>
          <w:szCs w:val="24"/>
        </w:rPr>
      </w:pPr>
      <w:r w:rsidRPr="00B5362A">
        <w:rPr>
          <w:sz w:val="24"/>
          <w:szCs w:val="24"/>
        </w:rPr>
        <w:t xml:space="preserve">Победители обязаны иметь при себе паспорт гражданина Российской Федерации, соответствующий требованиям, установленным в настоящих Правилах. </w:t>
      </w:r>
    </w:p>
    <w:p w:rsidR="00CB6D29" w:rsidRPr="00B5362A" w:rsidRDefault="00EA6C4A" w:rsidP="00EA6C4A">
      <w:pPr>
        <w:pStyle w:val="a5"/>
        <w:ind w:left="0" w:right="99" w:firstLine="0"/>
        <w:rPr>
          <w:sz w:val="24"/>
          <w:szCs w:val="24"/>
        </w:rPr>
      </w:pPr>
      <w:r w:rsidRPr="00EA6C4A">
        <w:rPr>
          <w:b/>
          <w:sz w:val="24"/>
          <w:szCs w:val="24"/>
        </w:rPr>
        <w:t>12.3.</w:t>
      </w:r>
      <w:r>
        <w:rPr>
          <w:sz w:val="24"/>
          <w:szCs w:val="24"/>
        </w:rPr>
        <w:t xml:space="preserve"> </w:t>
      </w:r>
      <w:r w:rsidR="00CB6D29" w:rsidRPr="00B5362A">
        <w:rPr>
          <w:sz w:val="24"/>
          <w:szCs w:val="24"/>
        </w:rPr>
        <w:t>Всеми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w:t>
      </w:r>
      <w:r w:rsidR="00CB6D29" w:rsidRPr="00B5362A">
        <w:rPr>
          <w:spacing w:val="-4"/>
          <w:sz w:val="24"/>
          <w:szCs w:val="24"/>
        </w:rPr>
        <w:t xml:space="preserve"> </w:t>
      </w:r>
      <w:r w:rsidR="00CB6D29" w:rsidRPr="00B5362A">
        <w:rPr>
          <w:sz w:val="24"/>
          <w:szCs w:val="24"/>
        </w:rPr>
        <w:t>повторно.</w:t>
      </w:r>
    </w:p>
    <w:p w:rsidR="00CB6D29" w:rsidRPr="0068759C" w:rsidRDefault="00CB6D29" w:rsidP="00943D18">
      <w:pPr>
        <w:pStyle w:val="a3"/>
        <w:jc w:val="both"/>
        <w:rPr>
          <w:sz w:val="24"/>
          <w:szCs w:val="24"/>
        </w:rPr>
      </w:pPr>
    </w:p>
    <w:p w:rsidR="00CB6D29" w:rsidRPr="0068759C" w:rsidRDefault="00CB6D29" w:rsidP="00943D18">
      <w:pPr>
        <w:pStyle w:val="a3"/>
        <w:jc w:val="both"/>
        <w:rPr>
          <w:sz w:val="24"/>
          <w:szCs w:val="24"/>
        </w:rPr>
      </w:pPr>
    </w:p>
    <w:p w:rsidR="00CB6D29" w:rsidRPr="00FC2F22" w:rsidRDefault="00CB6D29" w:rsidP="00943D18">
      <w:pPr>
        <w:pStyle w:val="Heading2"/>
        <w:numPr>
          <w:ilvl w:val="0"/>
          <w:numId w:val="1"/>
        </w:numPr>
        <w:tabs>
          <w:tab w:val="left" w:pos="821"/>
          <w:tab w:val="left" w:pos="822"/>
        </w:tabs>
        <w:ind w:left="0" w:firstLine="0"/>
        <w:jc w:val="both"/>
        <w:rPr>
          <w:sz w:val="24"/>
          <w:szCs w:val="24"/>
        </w:rPr>
      </w:pPr>
      <w:r w:rsidRPr="0068759C">
        <w:rPr>
          <w:sz w:val="24"/>
          <w:szCs w:val="24"/>
        </w:rPr>
        <w:t>ОБЩИЕ УСЛОВИЯ</w:t>
      </w:r>
      <w:r w:rsidRPr="0068759C">
        <w:rPr>
          <w:spacing w:val="-3"/>
          <w:sz w:val="24"/>
          <w:szCs w:val="24"/>
        </w:rPr>
        <w:t xml:space="preserve"> </w:t>
      </w:r>
      <w:r w:rsidRPr="0068759C">
        <w:rPr>
          <w:sz w:val="24"/>
          <w:szCs w:val="24"/>
        </w:rPr>
        <w:t>АКЦИИ</w:t>
      </w:r>
    </w:p>
    <w:p w:rsidR="00CB6D29" w:rsidRPr="0068759C" w:rsidRDefault="00CB6D29" w:rsidP="00943D18">
      <w:pPr>
        <w:pStyle w:val="a5"/>
        <w:ind w:left="0" w:firstLine="0"/>
        <w:rPr>
          <w:sz w:val="24"/>
          <w:szCs w:val="24"/>
        </w:rPr>
      </w:pPr>
      <w:r w:rsidRPr="0068759C">
        <w:rPr>
          <w:sz w:val="24"/>
          <w:szCs w:val="24"/>
        </w:rPr>
        <w:t>Организатор Акции не несет</w:t>
      </w:r>
      <w:r w:rsidRPr="0068759C">
        <w:rPr>
          <w:spacing w:val="-3"/>
          <w:sz w:val="24"/>
          <w:szCs w:val="24"/>
        </w:rPr>
        <w:t xml:space="preserve"> </w:t>
      </w:r>
      <w:r w:rsidRPr="0068759C">
        <w:rPr>
          <w:sz w:val="24"/>
          <w:szCs w:val="24"/>
        </w:rPr>
        <w:t>ответственности:</w:t>
      </w:r>
    </w:p>
    <w:p w:rsidR="00CB6D29" w:rsidRPr="0068759C" w:rsidRDefault="00EA6C4A" w:rsidP="00EA6C4A">
      <w:pPr>
        <w:pStyle w:val="a5"/>
        <w:ind w:left="0" w:right="102" w:firstLine="0"/>
        <w:rPr>
          <w:sz w:val="24"/>
          <w:szCs w:val="24"/>
        </w:rPr>
      </w:pPr>
      <w:r>
        <w:rPr>
          <w:sz w:val="24"/>
          <w:szCs w:val="24"/>
        </w:rPr>
        <w:t>- з</w:t>
      </w:r>
      <w:r w:rsidR="00CB6D29" w:rsidRPr="0068759C">
        <w:rPr>
          <w:sz w:val="24"/>
          <w:szCs w:val="24"/>
        </w:rPr>
        <w:t>а невыполнение  (несвоевременное  выполнение)   Участниками   обязанностей,   связанных  с участием в Акции и получением</w:t>
      </w:r>
      <w:r w:rsidR="00CB6D29" w:rsidRPr="0068759C">
        <w:rPr>
          <w:spacing w:val="-7"/>
          <w:sz w:val="24"/>
          <w:szCs w:val="24"/>
        </w:rPr>
        <w:t xml:space="preserve"> </w:t>
      </w:r>
      <w:r>
        <w:rPr>
          <w:sz w:val="24"/>
          <w:szCs w:val="24"/>
        </w:rPr>
        <w:t>Призов;</w:t>
      </w:r>
    </w:p>
    <w:p w:rsidR="00CB6D29" w:rsidRPr="0068759C" w:rsidRDefault="00EA6C4A" w:rsidP="00EA6C4A">
      <w:pPr>
        <w:pStyle w:val="a5"/>
        <w:ind w:left="0" w:right="104" w:firstLine="0"/>
        <w:rPr>
          <w:sz w:val="24"/>
          <w:szCs w:val="24"/>
        </w:rPr>
      </w:pPr>
      <w:r>
        <w:rPr>
          <w:sz w:val="24"/>
          <w:szCs w:val="24"/>
        </w:rPr>
        <w:t>- з</w:t>
      </w:r>
      <w:r w:rsidR="00CB6D29" w:rsidRPr="0068759C">
        <w:rPr>
          <w:sz w:val="24"/>
          <w:szCs w:val="24"/>
        </w:rPr>
        <w:t>а неознакомление  Участников   с Правилами   проведения   и условиями   участия   в Акции, а равно их неознакомление с результатами проведения Акции; неполучение от Участников писем, звонков, факсимильных и (или) электронных сообщений, в том числе по вине почтовой службы, организаций связи, в результате технических проблем и (или) мошенничества в сети Интернет и (или) каналах связи, используемых при проведении</w:t>
      </w:r>
      <w:r w:rsidR="00CB6D29" w:rsidRPr="0068759C">
        <w:rPr>
          <w:spacing w:val="-11"/>
          <w:sz w:val="24"/>
          <w:szCs w:val="24"/>
        </w:rPr>
        <w:t xml:space="preserve"> </w:t>
      </w:r>
      <w:r>
        <w:rPr>
          <w:sz w:val="24"/>
          <w:szCs w:val="24"/>
        </w:rPr>
        <w:t>Акции;</w:t>
      </w:r>
    </w:p>
    <w:p w:rsidR="00CB6D29" w:rsidRPr="0068759C" w:rsidRDefault="00EA6C4A" w:rsidP="00EA6C4A">
      <w:pPr>
        <w:pStyle w:val="a5"/>
        <w:ind w:left="0" w:right="105" w:firstLine="0"/>
        <w:rPr>
          <w:sz w:val="24"/>
          <w:szCs w:val="24"/>
        </w:rPr>
      </w:pPr>
      <w:r>
        <w:rPr>
          <w:sz w:val="24"/>
          <w:szCs w:val="24"/>
        </w:rPr>
        <w:t>- з</w:t>
      </w:r>
      <w:r w:rsidR="00CB6D29" w:rsidRPr="0068759C">
        <w:rPr>
          <w:sz w:val="24"/>
          <w:szCs w:val="24"/>
        </w:rPr>
        <w:t>а неполучение  (несвоевременное   получение)   от Участников   сведений,   необходимых  для получения</w:t>
      </w:r>
      <w:r w:rsidR="00CB6D29" w:rsidRPr="0068759C">
        <w:rPr>
          <w:spacing w:val="-3"/>
          <w:sz w:val="24"/>
          <w:szCs w:val="24"/>
        </w:rPr>
        <w:t xml:space="preserve"> </w:t>
      </w:r>
      <w:r w:rsidR="00CB6D29" w:rsidRPr="0068759C">
        <w:rPr>
          <w:sz w:val="24"/>
          <w:szCs w:val="24"/>
        </w:rPr>
        <w:t>Приз</w:t>
      </w:r>
      <w:r>
        <w:rPr>
          <w:sz w:val="24"/>
          <w:szCs w:val="24"/>
        </w:rPr>
        <w:t>ов;</w:t>
      </w:r>
    </w:p>
    <w:p w:rsidR="00CB6D29" w:rsidRPr="0068759C" w:rsidRDefault="00EA6C4A" w:rsidP="00EA6C4A">
      <w:pPr>
        <w:pStyle w:val="a5"/>
        <w:ind w:left="0" w:right="106" w:firstLine="0"/>
        <w:rPr>
          <w:sz w:val="24"/>
          <w:szCs w:val="24"/>
        </w:rPr>
      </w:pPr>
      <w:r>
        <w:rPr>
          <w:sz w:val="24"/>
          <w:szCs w:val="24"/>
        </w:rPr>
        <w:t>- з</w:t>
      </w:r>
      <w:r w:rsidR="00CB6D29" w:rsidRPr="0068759C">
        <w:rPr>
          <w:sz w:val="24"/>
          <w:szCs w:val="24"/>
        </w:rPr>
        <w:t>а получение от Участников неполных и (или) некорректных контактных и (или) иных сведений, необходимых в целях проведения Акции и передачи</w:t>
      </w:r>
      <w:r w:rsidR="00CB6D29" w:rsidRPr="0068759C">
        <w:rPr>
          <w:spacing w:val="-10"/>
          <w:sz w:val="24"/>
          <w:szCs w:val="24"/>
        </w:rPr>
        <w:t xml:space="preserve"> </w:t>
      </w:r>
      <w:r>
        <w:rPr>
          <w:sz w:val="24"/>
          <w:szCs w:val="24"/>
        </w:rPr>
        <w:t>Призов;</w:t>
      </w:r>
    </w:p>
    <w:p w:rsidR="00CB6D29" w:rsidRPr="00AE551E" w:rsidRDefault="00CB6D29" w:rsidP="00EA6C4A">
      <w:pPr>
        <w:pStyle w:val="a5"/>
        <w:ind w:left="0" w:right="109" w:firstLine="0"/>
        <w:rPr>
          <w:sz w:val="24"/>
          <w:szCs w:val="24"/>
        </w:rPr>
      </w:pPr>
      <w:r w:rsidRPr="0068759C">
        <w:rPr>
          <w:sz w:val="24"/>
          <w:szCs w:val="24"/>
        </w:rPr>
        <w:t>С информацией об Акции (включая условия, порядок, сроки получения Призов и любую другую информацию) можно ознакомиться на</w:t>
      </w:r>
      <w:r w:rsidRPr="0068759C">
        <w:rPr>
          <w:spacing w:val="-1"/>
          <w:sz w:val="24"/>
          <w:szCs w:val="24"/>
        </w:rPr>
        <w:t xml:space="preserve"> </w:t>
      </w:r>
      <w:r w:rsidRPr="0068759C">
        <w:rPr>
          <w:sz w:val="24"/>
          <w:szCs w:val="24"/>
        </w:rPr>
        <w:t>Сайте.</w:t>
      </w:r>
    </w:p>
    <w:p w:rsidR="00CB6D29" w:rsidRPr="0068759C" w:rsidRDefault="00CB6D29" w:rsidP="00EA6C4A">
      <w:pPr>
        <w:pStyle w:val="a5"/>
        <w:ind w:left="0" w:right="105" w:firstLine="0"/>
        <w:rPr>
          <w:sz w:val="24"/>
          <w:szCs w:val="24"/>
        </w:rPr>
      </w:pPr>
      <w:r w:rsidRPr="0068759C">
        <w:rPr>
          <w:sz w:val="24"/>
          <w:szCs w:val="24"/>
        </w:rPr>
        <w:lastRenderedPageBreak/>
        <w:t>Принимая участие в Акции, Участник подтверждает ознакомление и свое согласие со всеми Правилами проведения и условиями участия в</w:t>
      </w:r>
      <w:r w:rsidRPr="0068759C">
        <w:rPr>
          <w:spacing w:val="-9"/>
          <w:sz w:val="24"/>
          <w:szCs w:val="24"/>
        </w:rPr>
        <w:t xml:space="preserve"> </w:t>
      </w:r>
      <w:r w:rsidRPr="0068759C">
        <w:rPr>
          <w:sz w:val="24"/>
          <w:szCs w:val="24"/>
        </w:rPr>
        <w:t>Акции.</w:t>
      </w:r>
    </w:p>
    <w:p w:rsidR="00CB6D29" w:rsidRPr="0068759C" w:rsidRDefault="00CB6D29" w:rsidP="00EA6C4A">
      <w:pPr>
        <w:pStyle w:val="a5"/>
        <w:ind w:left="0" w:right="106" w:firstLine="0"/>
        <w:rPr>
          <w:sz w:val="24"/>
          <w:szCs w:val="24"/>
        </w:rPr>
      </w:pPr>
      <w:r w:rsidRPr="0068759C">
        <w:rPr>
          <w:sz w:val="24"/>
          <w:szCs w:val="24"/>
        </w:rPr>
        <w:t>Организатор</w:t>
      </w:r>
      <w:r w:rsidR="00B5362A">
        <w:rPr>
          <w:sz w:val="24"/>
          <w:szCs w:val="24"/>
        </w:rPr>
        <w:t xml:space="preserve"> </w:t>
      </w:r>
      <w:r w:rsidRPr="0068759C">
        <w:rPr>
          <w:sz w:val="24"/>
          <w:szCs w:val="24"/>
        </w:rPr>
        <w:t>не несе</w:t>
      </w:r>
      <w:r w:rsidR="00B5362A">
        <w:rPr>
          <w:sz w:val="24"/>
          <w:szCs w:val="24"/>
        </w:rPr>
        <w:t xml:space="preserve">т </w:t>
      </w:r>
      <w:r w:rsidRPr="0068759C">
        <w:rPr>
          <w:sz w:val="24"/>
          <w:szCs w:val="24"/>
        </w:rPr>
        <w:t>ответственности за неисполнение им действий, связанных с проведением Акции, если такое неисполнение произошло вследствие уничтожения персональных данных Участника в результате отзыва Участником согласия на их</w:t>
      </w:r>
      <w:r w:rsidRPr="0068759C">
        <w:rPr>
          <w:spacing w:val="-25"/>
          <w:sz w:val="24"/>
          <w:szCs w:val="24"/>
        </w:rPr>
        <w:t xml:space="preserve"> </w:t>
      </w:r>
      <w:r w:rsidRPr="0068759C">
        <w:rPr>
          <w:sz w:val="24"/>
          <w:szCs w:val="24"/>
        </w:rPr>
        <w:t>обработку.</w:t>
      </w:r>
    </w:p>
    <w:p w:rsidR="00CB6D29" w:rsidRPr="0068759C" w:rsidRDefault="00CB6D29" w:rsidP="00EA6C4A">
      <w:pPr>
        <w:pStyle w:val="a5"/>
        <w:ind w:left="0" w:right="103" w:firstLine="0"/>
        <w:rPr>
          <w:sz w:val="24"/>
          <w:szCs w:val="24"/>
        </w:rPr>
      </w:pPr>
      <w:r w:rsidRPr="0068759C">
        <w:rPr>
          <w:sz w:val="24"/>
          <w:szCs w:val="24"/>
        </w:rPr>
        <w:t>Организатор не несет ответственности за технические сбои.</w:t>
      </w:r>
    </w:p>
    <w:p w:rsidR="00CB6D29" w:rsidRPr="0068759C" w:rsidRDefault="00CB6D29" w:rsidP="00EA6C4A">
      <w:pPr>
        <w:pStyle w:val="a5"/>
        <w:ind w:left="0" w:right="105" w:firstLine="0"/>
        <w:rPr>
          <w:sz w:val="24"/>
          <w:szCs w:val="24"/>
        </w:rPr>
      </w:pPr>
      <w:r w:rsidRPr="0068759C">
        <w:rPr>
          <w:sz w:val="24"/>
          <w:szCs w:val="24"/>
        </w:rPr>
        <w:t xml:space="preserve">Организатор   оставляет   за собой   право   по своему   усмотрению   отменить,    изменить  или приостановить проведение Акции без предварительного уведомления в случае возникновения обстоятельств, находящихся вне его  контроля,  которые  вынуждают  пойти  на этот шаг. Уведомление об отмене Акции </w:t>
      </w:r>
      <w:r w:rsidR="00B5362A">
        <w:rPr>
          <w:sz w:val="24"/>
          <w:szCs w:val="24"/>
        </w:rPr>
        <w:t>в таком случае должно быть</w:t>
      </w:r>
      <w:r w:rsidRPr="0068759C">
        <w:rPr>
          <w:sz w:val="24"/>
          <w:szCs w:val="24"/>
        </w:rPr>
        <w:t xml:space="preserve"> опубликовано на Сайте.</w:t>
      </w:r>
    </w:p>
    <w:p w:rsidR="00CB6D29" w:rsidRPr="0068759C" w:rsidRDefault="00CB6D29" w:rsidP="00EA6C4A">
      <w:pPr>
        <w:pStyle w:val="a3"/>
        <w:jc w:val="both"/>
        <w:rPr>
          <w:sz w:val="24"/>
          <w:szCs w:val="24"/>
        </w:rPr>
      </w:pPr>
      <w:r w:rsidRPr="0068759C">
        <w:rPr>
          <w:sz w:val="24"/>
          <w:szCs w:val="24"/>
        </w:rPr>
        <w:t xml:space="preserve">Организатор имеет право на свое усмотрение в одностороннем порядке признать недействительными все </w:t>
      </w:r>
      <w:r w:rsidR="00016511">
        <w:rPr>
          <w:sz w:val="24"/>
          <w:szCs w:val="24"/>
        </w:rPr>
        <w:t xml:space="preserve">купоны </w:t>
      </w:r>
      <w:r w:rsidRPr="0068759C">
        <w:rPr>
          <w:sz w:val="24"/>
          <w:szCs w:val="24"/>
        </w:rPr>
        <w:t xml:space="preserve">на участие, а также запретить дальнейшее участие в Акции любому лицу, которое подделывает или извлекает выгоду из любой подделки </w:t>
      </w:r>
      <w:r w:rsidR="00660DB1">
        <w:rPr>
          <w:sz w:val="24"/>
          <w:szCs w:val="24"/>
        </w:rPr>
        <w:t>данных, необходимых для</w:t>
      </w:r>
      <w:r w:rsidRPr="0068759C">
        <w:rPr>
          <w:sz w:val="24"/>
          <w:szCs w:val="24"/>
        </w:rPr>
        <w:t xml:space="preserve"> участия</w:t>
      </w:r>
      <w:r w:rsidR="00660DB1">
        <w:rPr>
          <w:sz w:val="24"/>
          <w:szCs w:val="24"/>
        </w:rPr>
        <w:t xml:space="preserve"> в Акции</w:t>
      </w:r>
      <w:r w:rsidRPr="0068759C">
        <w:rPr>
          <w:sz w:val="24"/>
          <w:szCs w:val="24"/>
        </w:rPr>
        <w:t>, действует в нарушение настоящих Правил, действует</w:t>
      </w:r>
      <w:r>
        <w:rPr>
          <w:sz w:val="24"/>
          <w:szCs w:val="24"/>
        </w:rPr>
        <w:t xml:space="preserve"> деструктивным образом или осуществляет действия с намерением досаждать</w:t>
      </w:r>
      <w:r w:rsidR="00B5362A">
        <w:rPr>
          <w:sz w:val="24"/>
          <w:szCs w:val="24"/>
        </w:rPr>
        <w:t>,</w:t>
      </w:r>
      <w:r>
        <w:rPr>
          <w:sz w:val="24"/>
          <w:szCs w:val="24"/>
        </w:rPr>
        <w:t xml:space="preserve"> </w:t>
      </w:r>
      <w:r w:rsidRPr="0068759C">
        <w:rPr>
          <w:sz w:val="24"/>
          <w:szCs w:val="24"/>
        </w:rPr>
        <w:t>оскорблять, угрожать или причинять беспокойство любому иному лицу, которое может быть связано с Акцией.</w:t>
      </w:r>
    </w:p>
    <w:p w:rsidR="00CB6D29" w:rsidRPr="0068759C" w:rsidRDefault="00CB6D29" w:rsidP="00EA6C4A">
      <w:pPr>
        <w:pStyle w:val="a5"/>
        <w:ind w:left="0" w:right="103" w:firstLine="0"/>
        <w:rPr>
          <w:sz w:val="24"/>
          <w:szCs w:val="24"/>
        </w:rPr>
      </w:pPr>
      <w:r w:rsidRPr="0068759C">
        <w:rPr>
          <w:sz w:val="24"/>
          <w:szCs w:val="24"/>
        </w:rPr>
        <w:t>Организатор имеет право отказать Участнику в выдаче Приза, если Участник был уличен в обмане и про</w:t>
      </w:r>
      <w:r w:rsidR="00F132DE">
        <w:rPr>
          <w:sz w:val="24"/>
          <w:szCs w:val="24"/>
        </w:rPr>
        <w:t xml:space="preserve">чих манипуляциях </w:t>
      </w:r>
      <w:r w:rsidR="0082486D">
        <w:rPr>
          <w:sz w:val="24"/>
          <w:szCs w:val="24"/>
        </w:rPr>
        <w:t xml:space="preserve">при участии в </w:t>
      </w:r>
      <w:r w:rsidR="00F132DE">
        <w:rPr>
          <w:sz w:val="24"/>
          <w:szCs w:val="24"/>
        </w:rPr>
        <w:t>Акции, противоречащим настоящим Правилам.</w:t>
      </w:r>
      <w:r w:rsidRPr="0068759C">
        <w:rPr>
          <w:sz w:val="24"/>
          <w:szCs w:val="24"/>
        </w:rPr>
        <w:t xml:space="preserve"> Организатор не вправе предоставлять информацию об Участнике Акции третьим лицам, за исключением случаев, предусмотренных законодательством Российской</w:t>
      </w:r>
      <w:r w:rsidRPr="0068759C">
        <w:rPr>
          <w:spacing w:val="-5"/>
          <w:sz w:val="24"/>
          <w:szCs w:val="24"/>
        </w:rPr>
        <w:t xml:space="preserve"> </w:t>
      </w:r>
      <w:r w:rsidRPr="0068759C">
        <w:rPr>
          <w:sz w:val="24"/>
          <w:szCs w:val="24"/>
        </w:rPr>
        <w:t>Федерации.</w:t>
      </w:r>
    </w:p>
    <w:p w:rsidR="00CB6D29" w:rsidRPr="0068759C" w:rsidRDefault="00CB6D29" w:rsidP="00EA6C4A">
      <w:pPr>
        <w:pStyle w:val="a5"/>
        <w:ind w:left="0" w:right="104" w:firstLine="0"/>
        <w:rPr>
          <w:sz w:val="24"/>
          <w:szCs w:val="24"/>
        </w:rPr>
      </w:pPr>
      <w:r w:rsidRPr="0068759C">
        <w:rPr>
          <w:sz w:val="24"/>
          <w:szCs w:val="24"/>
        </w:rPr>
        <w:t>Организатор вправе не вступать в письменные переговоры либо иные контакты с Участниками Акции, кроме случаев, предусмотренных настоящими</w:t>
      </w:r>
      <w:r w:rsidRPr="0068759C">
        <w:rPr>
          <w:spacing w:val="-5"/>
          <w:sz w:val="24"/>
          <w:szCs w:val="24"/>
        </w:rPr>
        <w:t xml:space="preserve"> </w:t>
      </w:r>
      <w:r w:rsidRPr="0068759C">
        <w:rPr>
          <w:sz w:val="24"/>
          <w:szCs w:val="24"/>
        </w:rPr>
        <w:t>Правилами.</w:t>
      </w:r>
    </w:p>
    <w:p w:rsidR="00CB6D29" w:rsidRPr="0068759C" w:rsidRDefault="00CB6D29" w:rsidP="00EA6C4A">
      <w:pPr>
        <w:pStyle w:val="a5"/>
        <w:ind w:left="0" w:firstLine="0"/>
        <w:rPr>
          <w:sz w:val="24"/>
          <w:szCs w:val="24"/>
        </w:rPr>
      </w:pPr>
      <w:r w:rsidRPr="0068759C">
        <w:rPr>
          <w:sz w:val="24"/>
          <w:szCs w:val="24"/>
        </w:rPr>
        <w:t>Все Призы не подлежат замене, в том числе, на денежный</w:t>
      </w:r>
      <w:r w:rsidRPr="0068759C">
        <w:rPr>
          <w:spacing w:val="-10"/>
          <w:sz w:val="24"/>
          <w:szCs w:val="24"/>
        </w:rPr>
        <w:t xml:space="preserve"> </w:t>
      </w:r>
      <w:r w:rsidRPr="0068759C">
        <w:rPr>
          <w:sz w:val="24"/>
          <w:szCs w:val="24"/>
        </w:rPr>
        <w:t>эквивалент.</w:t>
      </w:r>
    </w:p>
    <w:p w:rsidR="00CB6D29" w:rsidRPr="0068759C" w:rsidRDefault="00CB6D29" w:rsidP="00EA6C4A">
      <w:pPr>
        <w:pStyle w:val="a5"/>
        <w:ind w:left="0" w:right="102" w:firstLine="0"/>
        <w:rPr>
          <w:sz w:val="24"/>
          <w:szCs w:val="24"/>
        </w:rPr>
      </w:pPr>
      <w:r w:rsidRPr="0068759C">
        <w:rPr>
          <w:sz w:val="24"/>
          <w:szCs w:val="24"/>
        </w:rPr>
        <w:t>Участник/</w:t>
      </w:r>
      <w:r w:rsidR="00B5362A">
        <w:rPr>
          <w:sz w:val="24"/>
          <w:szCs w:val="24"/>
        </w:rPr>
        <w:t>П</w:t>
      </w:r>
      <w:r w:rsidRPr="0068759C">
        <w:rPr>
          <w:sz w:val="24"/>
          <w:szCs w:val="24"/>
        </w:rPr>
        <w:t>обедитель Акции дает свое согласие на то, что Организатор и/или его уполномоченный представитель может использовать имя, фамилию, отчество, изображение участника/победителя Акции и иные материалы и данные о нем в рекламных целях, а также брать у последнего рекламные интервью об участии в Акции, в том числе для радио и телевидения, а равно для иных средств распространения информации, либо снимать/фотографировать Участника для изготовления любых рекламных материалов без ограничения срока, территории и без выплаты дополнительного</w:t>
      </w:r>
      <w:r w:rsidRPr="0068759C">
        <w:rPr>
          <w:spacing w:val="-9"/>
          <w:sz w:val="24"/>
          <w:szCs w:val="24"/>
        </w:rPr>
        <w:t xml:space="preserve"> </w:t>
      </w:r>
      <w:r w:rsidRPr="0068759C">
        <w:rPr>
          <w:sz w:val="24"/>
          <w:szCs w:val="24"/>
        </w:rPr>
        <w:t>вознаграждения.</w:t>
      </w:r>
    </w:p>
    <w:p w:rsidR="00CB6D29" w:rsidRPr="0068759C" w:rsidRDefault="00CB6D29" w:rsidP="00EA6C4A">
      <w:pPr>
        <w:pStyle w:val="a5"/>
        <w:ind w:left="0" w:right="103" w:firstLine="0"/>
        <w:rPr>
          <w:sz w:val="24"/>
          <w:szCs w:val="24"/>
        </w:rPr>
      </w:pPr>
      <w:r w:rsidRPr="0068759C">
        <w:rPr>
          <w:sz w:val="24"/>
          <w:szCs w:val="24"/>
        </w:rPr>
        <w:t>Организатор не несет ответственность за недостоверность и несвоевременность предоставленной Участниками Акции информации, установленной настоящими Условиями, необходимой для получения</w:t>
      </w:r>
      <w:r w:rsidRPr="0068759C">
        <w:rPr>
          <w:spacing w:val="-4"/>
          <w:sz w:val="24"/>
          <w:szCs w:val="24"/>
        </w:rPr>
        <w:t xml:space="preserve"> </w:t>
      </w:r>
      <w:r w:rsidRPr="0068759C">
        <w:rPr>
          <w:sz w:val="24"/>
          <w:szCs w:val="24"/>
        </w:rPr>
        <w:t>приза.</w:t>
      </w:r>
    </w:p>
    <w:p w:rsidR="00CB6D29" w:rsidRPr="0068759C" w:rsidRDefault="00CB6D29" w:rsidP="00EA6C4A">
      <w:pPr>
        <w:pStyle w:val="a5"/>
        <w:ind w:left="0" w:right="105" w:firstLine="0"/>
        <w:rPr>
          <w:sz w:val="24"/>
          <w:szCs w:val="24"/>
        </w:rPr>
      </w:pPr>
      <w:r w:rsidRPr="0068759C">
        <w:rPr>
          <w:sz w:val="24"/>
          <w:szCs w:val="24"/>
        </w:rPr>
        <w:t>Если по независящим от Организатора причинам призы не были востребованы Участниками Акции, в том числе, по уважительной причине, последние теряют право требования</w:t>
      </w:r>
      <w:r w:rsidRPr="0068759C">
        <w:rPr>
          <w:spacing w:val="-20"/>
          <w:sz w:val="24"/>
          <w:szCs w:val="24"/>
        </w:rPr>
        <w:t xml:space="preserve"> </w:t>
      </w:r>
      <w:r w:rsidRPr="0068759C">
        <w:rPr>
          <w:sz w:val="24"/>
          <w:szCs w:val="24"/>
        </w:rPr>
        <w:t>призов.</w:t>
      </w:r>
    </w:p>
    <w:p w:rsidR="00CB6D29" w:rsidRPr="0068759C" w:rsidRDefault="00CB6D29" w:rsidP="00EA6C4A">
      <w:pPr>
        <w:pStyle w:val="a5"/>
        <w:ind w:left="0" w:right="105" w:firstLine="0"/>
        <w:rPr>
          <w:sz w:val="24"/>
          <w:szCs w:val="24"/>
        </w:rPr>
      </w:pPr>
      <w:r w:rsidRPr="0068759C">
        <w:rPr>
          <w:sz w:val="24"/>
          <w:szCs w:val="24"/>
        </w:rPr>
        <w:t>Факт участия в Акции подразумевает согласие Участника на получение sms-сообщений, рекламы и корреспонденции от Организатора</w:t>
      </w:r>
      <w:r w:rsidR="00B5362A">
        <w:rPr>
          <w:sz w:val="24"/>
          <w:szCs w:val="24"/>
        </w:rPr>
        <w:t xml:space="preserve"> </w:t>
      </w:r>
      <w:r w:rsidRPr="0068759C">
        <w:rPr>
          <w:sz w:val="24"/>
          <w:szCs w:val="24"/>
        </w:rPr>
        <w:t>посредством электронной связи/почты и почты как в период проведения Акции, так и после окончания Акции.</w:t>
      </w:r>
    </w:p>
    <w:p w:rsidR="00CB6D29" w:rsidRPr="0068759C" w:rsidRDefault="00CB6D29" w:rsidP="00943D18">
      <w:pPr>
        <w:pStyle w:val="a3"/>
        <w:jc w:val="both"/>
        <w:rPr>
          <w:sz w:val="24"/>
          <w:szCs w:val="24"/>
        </w:rPr>
      </w:pPr>
    </w:p>
    <w:p w:rsidR="00CB6D29" w:rsidRPr="00EA6C4A" w:rsidRDefault="00CB6D29" w:rsidP="00943D18">
      <w:pPr>
        <w:pStyle w:val="Heading2"/>
        <w:numPr>
          <w:ilvl w:val="0"/>
          <w:numId w:val="1"/>
        </w:numPr>
        <w:tabs>
          <w:tab w:val="left" w:pos="820"/>
          <w:tab w:val="left" w:pos="821"/>
        </w:tabs>
        <w:ind w:left="0" w:firstLine="0"/>
        <w:jc w:val="both"/>
        <w:rPr>
          <w:sz w:val="24"/>
          <w:szCs w:val="24"/>
        </w:rPr>
      </w:pPr>
      <w:r w:rsidRPr="0068759C">
        <w:rPr>
          <w:sz w:val="24"/>
          <w:szCs w:val="24"/>
        </w:rPr>
        <w:t>ПЕРСОНАЛЬНЫЕ</w:t>
      </w:r>
      <w:r w:rsidRPr="0068759C">
        <w:rPr>
          <w:spacing w:val="-1"/>
          <w:sz w:val="24"/>
          <w:szCs w:val="24"/>
        </w:rPr>
        <w:t xml:space="preserve"> </w:t>
      </w:r>
      <w:r w:rsidRPr="0068759C">
        <w:rPr>
          <w:sz w:val="24"/>
          <w:szCs w:val="24"/>
        </w:rPr>
        <w:t>ДАННЫЕ</w:t>
      </w:r>
    </w:p>
    <w:p w:rsidR="00CB6D29" w:rsidRPr="0068759C" w:rsidRDefault="00CB6D29" w:rsidP="00EA6C4A">
      <w:pPr>
        <w:pStyle w:val="a5"/>
        <w:ind w:left="0" w:right="104" w:firstLine="0"/>
        <w:rPr>
          <w:sz w:val="24"/>
          <w:szCs w:val="24"/>
        </w:rPr>
      </w:pPr>
      <w:r w:rsidRPr="0068759C">
        <w:rPr>
          <w:sz w:val="24"/>
          <w:szCs w:val="24"/>
        </w:rPr>
        <w:t>Факт</w:t>
      </w:r>
      <w:r w:rsidR="0082486D">
        <w:rPr>
          <w:sz w:val="24"/>
          <w:szCs w:val="24"/>
        </w:rPr>
        <w:t xml:space="preserve"> участия в Акции</w:t>
      </w:r>
      <w:r w:rsidRPr="0068759C">
        <w:rPr>
          <w:sz w:val="24"/>
          <w:szCs w:val="24"/>
        </w:rPr>
        <w:t xml:space="preserve">, является добровольным согласием Участника на обработку его персональных данных </w:t>
      </w:r>
    </w:p>
    <w:p w:rsidR="00CB6D29" w:rsidRPr="0068759C" w:rsidRDefault="00CB6D29" w:rsidP="00EA6C4A">
      <w:pPr>
        <w:pStyle w:val="a5"/>
        <w:ind w:left="0" w:right="103" w:firstLine="0"/>
        <w:rPr>
          <w:sz w:val="24"/>
          <w:szCs w:val="24"/>
        </w:rPr>
      </w:pPr>
      <w:r w:rsidRPr="0068759C">
        <w:rPr>
          <w:sz w:val="24"/>
          <w:szCs w:val="24"/>
        </w:rPr>
        <w:t xml:space="preserve">Цели сбора персональных данных: персональные данные собираются с целью использования при составлении отчётности за выданные призы перед государственными налоговыми органами РФ, в целях </w:t>
      </w:r>
      <w:r w:rsidR="007C548B">
        <w:rPr>
          <w:sz w:val="24"/>
          <w:szCs w:val="24"/>
        </w:rPr>
        <w:t>сбора</w:t>
      </w:r>
      <w:r w:rsidRPr="0068759C">
        <w:rPr>
          <w:sz w:val="24"/>
          <w:szCs w:val="24"/>
        </w:rPr>
        <w:t xml:space="preserve"> статистическ</w:t>
      </w:r>
      <w:r w:rsidR="007C548B">
        <w:rPr>
          <w:sz w:val="24"/>
          <w:szCs w:val="24"/>
        </w:rPr>
        <w:t>их данных</w:t>
      </w:r>
      <w:r w:rsidRPr="0068759C">
        <w:rPr>
          <w:sz w:val="24"/>
          <w:szCs w:val="24"/>
        </w:rPr>
        <w:t xml:space="preserve">, проведения исследований, информирования Участника, а также осуществления иных действий, необходимых в связи с проведением Акции и участием в ней Участника, в том числе для публикации в рекламных целях и/или в связи с признанием Участника Акции </w:t>
      </w:r>
      <w:r w:rsidR="007C548B">
        <w:rPr>
          <w:sz w:val="24"/>
          <w:szCs w:val="24"/>
        </w:rPr>
        <w:t>П</w:t>
      </w:r>
      <w:r w:rsidRPr="0068759C">
        <w:rPr>
          <w:sz w:val="24"/>
          <w:szCs w:val="24"/>
        </w:rPr>
        <w:t>обедителем. Данное согласие предоставляется Участником бессрочно и может быть отозвано, если иное не установлено законодательством России</w:t>
      </w:r>
      <w:r w:rsidRPr="0068759C">
        <w:rPr>
          <w:spacing w:val="-3"/>
          <w:sz w:val="24"/>
          <w:szCs w:val="24"/>
        </w:rPr>
        <w:t xml:space="preserve"> </w:t>
      </w:r>
      <w:r w:rsidRPr="0068759C">
        <w:rPr>
          <w:sz w:val="24"/>
          <w:szCs w:val="24"/>
        </w:rPr>
        <w:t>Федерации.</w:t>
      </w:r>
    </w:p>
    <w:p w:rsidR="00CB6D29" w:rsidRPr="0068759C" w:rsidRDefault="00CB6D29" w:rsidP="00EA6C4A">
      <w:pPr>
        <w:pStyle w:val="a5"/>
        <w:ind w:left="0" w:right="103" w:firstLine="0"/>
        <w:rPr>
          <w:sz w:val="24"/>
          <w:szCs w:val="24"/>
        </w:rPr>
      </w:pPr>
      <w:r w:rsidRPr="0068759C">
        <w:rPr>
          <w:sz w:val="24"/>
          <w:szCs w:val="24"/>
        </w:rPr>
        <w:t xml:space="preserve">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w:t>
      </w:r>
      <w:r w:rsidRPr="0068759C">
        <w:rPr>
          <w:sz w:val="24"/>
          <w:szCs w:val="24"/>
        </w:rPr>
        <w:lastRenderedPageBreak/>
        <w:t>обезличивание, блокирование, удаление, уничтожение персональных</w:t>
      </w:r>
      <w:r w:rsidRPr="0068759C">
        <w:rPr>
          <w:spacing w:val="-4"/>
          <w:sz w:val="24"/>
          <w:szCs w:val="24"/>
        </w:rPr>
        <w:t xml:space="preserve"> </w:t>
      </w:r>
      <w:r w:rsidRPr="0068759C">
        <w:rPr>
          <w:sz w:val="24"/>
          <w:szCs w:val="24"/>
        </w:rPr>
        <w:t>данных.</w:t>
      </w:r>
    </w:p>
    <w:p w:rsidR="00CB6D29" w:rsidRPr="0068759C" w:rsidRDefault="00CB6D29" w:rsidP="00EA6C4A">
      <w:pPr>
        <w:pStyle w:val="a5"/>
        <w:ind w:left="0" w:right="106" w:firstLine="0"/>
        <w:rPr>
          <w:sz w:val="24"/>
          <w:szCs w:val="24"/>
        </w:rPr>
      </w:pPr>
      <w:r w:rsidRPr="0068759C">
        <w:rPr>
          <w:sz w:val="24"/>
          <w:szCs w:val="24"/>
        </w:rPr>
        <w:t>Трансграничная передача персональных данных в рамках проведения Акции не осуществляется.</w:t>
      </w:r>
    </w:p>
    <w:p w:rsidR="00CB6D29" w:rsidRPr="0068759C" w:rsidRDefault="00CB6D29" w:rsidP="00EA6C4A">
      <w:pPr>
        <w:pStyle w:val="a5"/>
        <w:ind w:left="0" w:right="103" w:firstLine="0"/>
        <w:rPr>
          <w:sz w:val="24"/>
          <w:szCs w:val="24"/>
        </w:rPr>
      </w:pPr>
      <w:r w:rsidRPr="0068759C">
        <w:rPr>
          <w:sz w:val="24"/>
          <w:szCs w:val="24"/>
        </w:rPr>
        <w:t xml:space="preserve">Обработка персональных данных Участников осуществляется в строгом соответствии с принципами и правилами, установленными Федеральным законом от 27.07.2006 № 152-ФЗ </w:t>
      </w:r>
      <w:r w:rsidRPr="0068759C">
        <w:rPr>
          <w:spacing w:val="-3"/>
          <w:sz w:val="24"/>
          <w:szCs w:val="24"/>
        </w:rPr>
        <w:t xml:space="preserve">«О </w:t>
      </w:r>
      <w:r w:rsidRPr="0068759C">
        <w:rPr>
          <w:sz w:val="24"/>
          <w:szCs w:val="24"/>
        </w:rPr>
        <w:t>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вышеназванного</w:t>
      </w:r>
      <w:r w:rsidRPr="0068759C">
        <w:rPr>
          <w:spacing w:val="-4"/>
          <w:sz w:val="24"/>
          <w:szCs w:val="24"/>
        </w:rPr>
        <w:t xml:space="preserve"> </w:t>
      </w:r>
      <w:r w:rsidRPr="0068759C">
        <w:rPr>
          <w:sz w:val="24"/>
          <w:szCs w:val="24"/>
        </w:rPr>
        <w:t>Закона.</w:t>
      </w:r>
    </w:p>
    <w:p w:rsidR="00CB6D29" w:rsidRPr="0068759C" w:rsidRDefault="00CB6D29" w:rsidP="00EA6C4A">
      <w:pPr>
        <w:pStyle w:val="a5"/>
        <w:ind w:left="0" w:right="105" w:firstLine="0"/>
        <w:rPr>
          <w:sz w:val="24"/>
          <w:szCs w:val="24"/>
        </w:rPr>
      </w:pPr>
      <w:r w:rsidRPr="0068759C">
        <w:rPr>
          <w:sz w:val="24"/>
          <w:szCs w:val="24"/>
        </w:rPr>
        <w:t>Согласие на обработку персональных данных предоставляется Участником Акции на весь срок проведения</w:t>
      </w:r>
      <w:r w:rsidRPr="0068759C">
        <w:rPr>
          <w:spacing w:val="-2"/>
          <w:sz w:val="24"/>
          <w:szCs w:val="24"/>
        </w:rPr>
        <w:t xml:space="preserve"> </w:t>
      </w:r>
      <w:r w:rsidRPr="0068759C">
        <w:rPr>
          <w:sz w:val="24"/>
          <w:szCs w:val="24"/>
        </w:rPr>
        <w:t>Акции.</w:t>
      </w:r>
    </w:p>
    <w:p w:rsidR="00CB6D29" w:rsidRPr="0068759C" w:rsidRDefault="00CB6D29" w:rsidP="00EA6C4A">
      <w:pPr>
        <w:pStyle w:val="a5"/>
        <w:ind w:left="0" w:right="102" w:firstLine="0"/>
        <w:rPr>
          <w:sz w:val="24"/>
          <w:szCs w:val="24"/>
        </w:rPr>
      </w:pPr>
      <w:r w:rsidRPr="0068759C">
        <w:rPr>
          <w:sz w:val="24"/>
          <w:szCs w:val="24"/>
        </w:rPr>
        <w:t>Для отзыва согласия на обработку персональных данных необходимо подать соответствующее Заявление в письменной форме по</w:t>
      </w:r>
      <w:r w:rsidR="007C548B">
        <w:rPr>
          <w:sz w:val="24"/>
          <w:szCs w:val="24"/>
        </w:rPr>
        <w:t xml:space="preserve"> адресу</w:t>
      </w:r>
      <w:r w:rsidRPr="0068759C">
        <w:rPr>
          <w:sz w:val="24"/>
          <w:szCs w:val="24"/>
        </w:rPr>
        <w:t xml:space="preserve"> мест</w:t>
      </w:r>
      <w:r w:rsidR="007C548B">
        <w:rPr>
          <w:sz w:val="24"/>
          <w:szCs w:val="24"/>
        </w:rPr>
        <w:t>а</w:t>
      </w:r>
      <w:r w:rsidRPr="0068759C">
        <w:rPr>
          <w:sz w:val="24"/>
          <w:szCs w:val="24"/>
        </w:rPr>
        <w:t xml:space="preserve"> нахождения </w:t>
      </w:r>
      <w:r w:rsidR="007C548B">
        <w:rPr>
          <w:sz w:val="24"/>
          <w:szCs w:val="24"/>
        </w:rPr>
        <w:t xml:space="preserve">Организатора Акции </w:t>
      </w:r>
      <w:r w:rsidRPr="0068759C">
        <w:rPr>
          <w:sz w:val="24"/>
          <w:szCs w:val="24"/>
        </w:rPr>
        <w:t>не менее чем за 30 (Тридцать)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 Участник Акции подтверждает, что все указанные данные верны, подтверждает, что указанный номер телефона является номером телефона Участника, выделенные ему оператором сотовой связи, и готов возместить любой ущерб</w:t>
      </w:r>
      <w:r w:rsidR="007C548B">
        <w:rPr>
          <w:sz w:val="24"/>
          <w:szCs w:val="24"/>
        </w:rPr>
        <w:t xml:space="preserve"> и нести риск наступления неблагоприятных последствий</w:t>
      </w:r>
      <w:r w:rsidRPr="0068759C">
        <w:rPr>
          <w:sz w:val="24"/>
          <w:szCs w:val="24"/>
        </w:rPr>
        <w:t>, которы</w:t>
      </w:r>
      <w:r w:rsidR="007C548B">
        <w:rPr>
          <w:sz w:val="24"/>
          <w:szCs w:val="24"/>
        </w:rPr>
        <w:t>е</w:t>
      </w:r>
      <w:r w:rsidRPr="0068759C">
        <w:rPr>
          <w:sz w:val="24"/>
          <w:szCs w:val="24"/>
        </w:rPr>
        <w:t xml:space="preserve"> мо</w:t>
      </w:r>
      <w:r w:rsidR="007C548B">
        <w:rPr>
          <w:sz w:val="24"/>
          <w:szCs w:val="24"/>
        </w:rPr>
        <w:t>гут</w:t>
      </w:r>
      <w:r w:rsidRPr="0068759C">
        <w:rPr>
          <w:sz w:val="24"/>
          <w:szCs w:val="24"/>
        </w:rPr>
        <w:t xml:space="preserve"> </w:t>
      </w:r>
      <w:r w:rsidR="007C548B">
        <w:rPr>
          <w:sz w:val="24"/>
          <w:szCs w:val="24"/>
        </w:rPr>
        <w:t>возникнуть</w:t>
      </w:r>
      <w:r w:rsidRPr="0068759C">
        <w:rPr>
          <w:sz w:val="24"/>
          <w:szCs w:val="24"/>
        </w:rPr>
        <w:t xml:space="preserve"> в связи с указанием некорректных данных </w:t>
      </w:r>
      <w:r w:rsidR="007C548B">
        <w:rPr>
          <w:sz w:val="24"/>
          <w:szCs w:val="24"/>
        </w:rPr>
        <w:t xml:space="preserve">или данных </w:t>
      </w:r>
      <w:r w:rsidRPr="0068759C">
        <w:rPr>
          <w:sz w:val="24"/>
          <w:szCs w:val="24"/>
        </w:rPr>
        <w:t xml:space="preserve">в </w:t>
      </w:r>
      <w:r w:rsidR="007C548B">
        <w:rPr>
          <w:sz w:val="24"/>
          <w:szCs w:val="24"/>
        </w:rPr>
        <w:t>не</w:t>
      </w:r>
      <w:r w:rsidRPr="0068759C">
        <w:rPr>
          <w:sz w:val="24"/>
          <w:szCs w:val="24"/>
        </w:rPr>
        <w:t>полном</w:t>
      </w:r>
      <w:r w:rsidRPr="0068759C">
        <w:rPr>
          <w:spacing w:val="-15"/>
          <w:sz w:val="24"/>
          <w:szCs w:val="24"/>
        </w:rPr>
        <w:t xml:space="preserve"> </w:t>
      </w:r>
      <w:r w:rsidRPr="0068759C">
        <w:rPr>
          <w:sz w:val="24"/>
          <w:szCs w:val="24"/>
        </w:rPr>
        <w:t>объеме.</w:t>
      </w:r>
    </w:p>
    <w:p w:rsidR="00CB6D29" w:rsidRPr="0068759C" w:rsidRDefault="00CB6D29" w:rsidP="00EA6C4A">
      <w:pPr>
        <w:pStyle w:val="a5"/>
        <w:ind w:left="0" w:right="103" w:firstLine="0"/>
        <w:rPr>
          <w:sz w:val="24"/>
          <w:szCs w:val="24"/>
        </w:rPr>
      </w:pPr>
      <w:r w:rsidRPr="0068759C">
        <w:rPr>
          <w:sz w:val="24"/>
          <w:szCs w:val="24"/>
        </w:rPr>
        <w:t xml:space="preserve">В случае получения уведомления об отзыве согласия </w:t>
      </w:r>
      <w:r w:rsidR="007C548B">
        <w:rPr>
          <w:sz w:val="24"/>
          <w:szCs w:val="24"/>
        </w:rPr>
        <w:t xml:space="preserve">Организатор Акции </w:t>
      </w:r>
      <w:r w:rsidRPr="0068759C">
        <w:rPr>
          <w:sz w:val="24"/>
          <w:szCs w:val="24"/>
        </w:rPr>
        <w:t>прекраща</w:t>
      </w:r>
      <w:r w:rsidR="007C548B">
        <w:rPr>
          <w:sz w:val="24"/>
          <w:szCs w:val="24"/>
        </w:rPr>
        <w:t>е</w:t>
      </w:r>
      <w:r w:rsidRPr="0068759C">
        <w:rPr>
          <w:sz w:val="24"/>
          <w:szCs w:val="24"/>
        </w:rPr>
        <w:t>т обработку персональных данных такого Участника и уничтожа</w:t>
      </w:r>
      <w:r w:rsidR="007C548B">
        <w:rPr>
          <w:sz w:val="24"/>
          <w:szCs w:val="24"/>
        </w:rPr>
        <w:t>е</w:t>
      </w:r>
      <w:r w:rsidRPr="0068759C">
        <w:rPr>
          <w:sz w:val="24"/>
          <w:szCs w:val="24"/>
        </w:rPr>
        <w:t xml:space="preserve">т </w:t>
      </w:r>
      <w:r w:rsidR="007C548B">
        <w:rPr>
          <w:sz w:val="24"/>
          <w:szCs w:val="24"/>
        </w:rPr>
        <w:t xml:space="preserve">его </w:t>
      </w:r>
      <w:r w:rsidRPr="0068759C">
        <w:rPr>
          <w:sz w:val="24"/>
          <w:szCs w:val="24"/>
        </w:rPr>
        <w:t>персональные   данные   в срок, не превышающий 30 (тридцати) дней с даты поступления указанного</w:t>
      </w:r>
      <w:r w:rsidRPr="0068759C">
        <w:rPr>
          <w:spacing w:val="-9"/>
          <w:sz w:val="24"/>
          <w:szCs w:val="24"/>
        </w:rPr>
        <w:t xml:space="preserve"> </w:t>
      </w:r>
      <w:r w:rsidRPr="0068759C">
        <w:rPr>
          <w:sz w:val="24"/>
          <w:szCs w:val="24"/>
        </w:rPr>
        <w:t>отзыва.</w:t>
      </w:r>
    </w:p>
    <w:p w:rsidR="00CB6D29" w:rsidRPr="0068759C" w:rsidRDefault="00CB6D29" w:rsidP="00943D18">
      <w:pPr>
        <w:pStyle w:val="a3"/>
        <w:jc w:val="both"/>
        <w:rPr>
          <w:sz w:val="24"/>
          <w:szCs w:val="24"/>
        </w:rPr>
      </w:pPr>
    </w:p>
    <w:p w:rsidR="00CB6D29" w:rsidRPr="00EA6C4A" w:rsidRDefault="00CB6D29" w:rsidP="00943D18">
      <w:pPr>
        <w:pStyle w:val="Heading2"/>
        <w:numPr>
          <w:ilvl w:val="0"/>
          <w:numId w:val="1"/>
        </w:numPr>
        <w:tabs>
          <w:tab w:val="left" w:pos="876"/>
          <w:tab w:val="left" w:pos="877"/>
        </w:tabs>
        <w:ind w:left="0" w:firstLine="0"/>
        <w:jc w:val="both"/>
        <w:rPr>
          <w:sz w:val="24"/>
          <w:szCs w:val="24"/>
        </w:rPr>
      </w:pPr>
      <w:r w:rsidRPr="0068759C">
        <w:rPr>
          <w:sz w:val="24"/>
          <w:szCs w:val="24"/>
        </w:rPr>
        <w:t>ЗАКЛЮЧИТЕЛЬНЫЕ</w:t>
      </w:r>
      <w:r w:rsidRPr="0068759C">
        <w:rPr>
          <w:spacing w:val="-4"/>
          <w:sz w:val="24"/>
          <w:szCs w:val="24"/>
        </w:rPr>
        <w:t xml:space="preserve"> </w:t>
      </w:r>
      <w:r w:rsidRPr="0068759C">
        <w:rPr>
          <w:sz w:val="24"/>
          <w:szCs w:val="24"/>
        </w:rPr>
        <w:t>ПОЛОЖЕНИЯ</w:t>
      </w:r>
    </w:p>
    <w:p w:rsidR="00CB6D29" w:rsidRPr="0068759C" w:rsidRDefault="00CB6D29" w:rsidP="00EA6C4A">
      <w:pPr>
        <w:pStyle w:val="a5"/>
        <w:ind w:left="0" w:right="102" w:firstLine="0"/>
        <w:rPr>
          <w:sz w:val="24"/>
          <w:szCs w:val="24"/>
        </w:rPr>
      </w:pPr>
      <w:r w:rsidRPr="0068759C">
        <w:rPr>
          <w:sz w:val="24"/>
          <w:szCs w:val="24"/>
        </w:rPr>
        <w:t>Настоящие Правила могут быть изменены и/или дополнены Организатором</w:t>
      </w:r>
      <w:r w:rsidR="007C548B">
        <w:rPr>
          <w:sz w:val="24"/>
          <w:szCs w:val="24"/>
        </w:rPr>
        <w:t xml:space="preserve"> Акции</w:t>
      </w:r>
      <w:r w:rsidRPr="0068759C">
        <w:rPr>
          <w:sz w:val="24"/>
          <w:szCs w:val="24"/>
        </w:rPr>
        <w:t xml:space="preserve"> в одностороннем порядке, не менее чем за 3 (три) календарных дня до даты вступления в силу соответствующих изменений и/или</w:t>
      </w:r>
      <w:r w:rsidRPr="0068759C">
        <w:rPr>
          <w:spacing w:val="-3"/>
          <w:sz w:val="24"/>
          <w:szCs w:val="24"/>
        </w:rPr>
        <w:t xml:space="preserve"> </w:t>
      </w:r>
      <w:r w:rsidRPr="0068759C">
        <w:rPr>
          <w:sz w:val="24"/>
          <w:szCs w:val="24"/>
        </w:rPr>
        <w:t>дополнений.</w:t>
      </w:r>
    </w:p>
    <w:p w:rsidR="007C548B" w:rsidRDefault="00CB6D29" w:rsidP="00EA6C4A">
      <w:pPr>
        <w:pStyle w:val="a5"/>
        <w:ind w:left="0" w:right="103" w:firstLine="0"/>
        <w:rPr>
          <w:sz w:val="24"/>
          <w:szCs w:val="24"/>
        </w:rPr>
      </w:pPr>
      <w:r w:rsidRPr="0068759C">
        <w:rPr>
          <w:sz w:val="24"/>
          <w:szCs w:val="24"/>
        </w:rPr>
        <w:t xml:space="preserve">Настоящие Правила является открытым и общедоступным документом. Действующая </w:t>
      </w:r>
      <w:r w:rsidRPr="00580F1B">
        <w:rPr>
          <w:sz w:val="24"/>
          <w:szCs w:val="24"/>
        </w:rPr>
        <w:t xml:space="preserve">редакция  Правил  располагается  в  сети  Интернет  по  сетевому  адресу  (доменному   имени): </w:t>
      </w:r>
      <w:r w:rsidR="007C548B" w:rsidRPr="00580F1B">
        <w:rPr>
          <w:sz w:val="24"/>
          <w:szCs w:val="24"/>
        </w:rPr>
        <w:t>viva-</w:t>
      </w:r>
      <w:r w:rsidR="007C548B" w:rsidRPr="00580F1B">
        <w:rPr>
          <w:sz w:val="24"/>
          <w:szCs w:val="24"/>
          <w:lang w:val="en-US"/>
        </w:rPr>
        <w:t>more</w:t>
      </w:r>
      <w:r w:rsidR="007C548B" w:rsidRPr="00580F1B">
        <w:rPr>
          <w:sz w:val="24"/>
          <w:szCs w:val="24"/>
        </w:rPr>
        <w:t>.</w:t>
      </w:r>
      <w:r w:rsidR="007C548B" w:rsidRPr="00580F1B">
        <w:rPr>
          <w:sz w:val="24"/>
          <w:szCs w:val="24"/>
          <w:lang w:val="en-US"/>
        </w:rPr>
        <w:t>ru</w:t>
      </w:r>
      <w:r w:rsidR="007C548B">
        <w:rPr>
          <w:sz w:val="24"/>
          <w:szCs w:val="24"/>
        </w:rPr>
        <w:t>.</w:t>
      </w:r>
    </w:p>
    <w:p w:rsidR="00CB6D29" w:rsidRPr="0068759C" w:rsidRDefault="00CB6D29" w:rsidP="00EA6C4A">
      <w:pPr>
        <w:pStyle w:val="a5"/>
        <w:ind w:left="0" w:right="103" w:firstLine="0"/>
        <w:rPr>
          <w:sz w:val="24"/>
          <w:szCs w:val="24"/>
        </w:rPr>
      </w:pPr>
      <w:r w:rsidRPr="0068759C">
        <w:rPr>
          <w:sz w:val="24"/>
          <w:szCs w:val="24"/>
        </w:rPr>
        <w:t>Организатор рекомендует Участникам регулярно самостоятельно проверять условия настоящих Правил на предмет их изменения и/или дополнения. Продолжение участие в Акции Участниками после внесения изменений и/или дополнений в настоящие Правила означает безоговорочное принятие и согласие Участниками с такими изменениями и/или</w:t>
      </w:r>
      <w:r w:rsidRPr="0068759C">
        <w:rPr>
          <w:spacing w:val="-3"/>
          <w:sz w:val="24"/>
          <w:szCs w:val="24"/>
        </w:rPr>
        <w:t xml:space="preserve"> </w:t>
      </w:r>
      <w:r w:rsidRPr="0068759C">
        <w:rPr>
          <w:sz w:val="24"/>
          <w:szCs w:val="24"/>
        </w:rPr>
        <w:t>дополнениями.</w:t>
      </w:r>
    </w:p>
    <w:p w:rsidR="00CB6D29" w:rsidRPr="0068759C" w:rsidRDefault="00CB6D29" w:rsidP="00EA6C4A">
      <w:pPr>
        <w:pStyle w:val="a5"/>
        <w:ind w:left="0" w:right="106" w:firstLine="0"/>
        <w:rPr>
          <w:sz w:val="24"/>
          <w:szCs w:val="24"/>
        </w:rPr>
      </w:pPr>
      <w:r w:rsidRPr="0068759C">
        <w:rPr>
          <w:sz w:val="24"/>
          <w:szCs w:val="24"/>
        </w:rPr>
        <w:t>За исключением гарантий, прямо указанных в настоящих Правилах, Организатор не предоставляет Участнику никаких иных прямых или косвенных</w:t>
      </w:r>
      <w:r w:rsidRPr="0068759C">
        <w:rPr>
          <w:spacing w:val="-11"/>
          <w:sz w:val="24"/>
          <w:szCs w:val="24"/>
        </w:rPr>
        <w:t xml:space="preserve"> </w:t>
      </w:r>
      <w:r w:rsidRPr="0068759C">
        <w:rPr>
          <w:sz w:val="24"/>
          <w:szCs w:val="24"/>
        </w:rPr>
        <w:t>гарантий.</w:t>
      </w:r>
    </w:p>
    <w:p w:rsidR="00CB6D29" w:rsidRPr="0068759C" w:rsidRDefault="00CB6D29" w:rsidP="00EA6C4A">
      <w:pPr>
        <w:pStyle w:val="a5"/>
        <w:ind w:left="0" w:right="105" w:firstLine="0"/>
        <w:rPr>
          <w:sz w:val="24"/>
          <w:szCs w:val="24"/>
        </w:rPr>
      </w:pPr>
      <w:r w:rsidRPr="0068759C">
        <w:rPr>
          <w:sz w:val="24"/>
          <w:szCs w:val="24"/>
        </w:rPr>
        <w:t>Организатор ни при каких обстоятельствах не несет никакой ответственности за использование (или невозможность использования) и какие бы то ни было последствия использования (или невозможности использования) Участником выбранной им формы связи, предоставления информации, использования или получения/неполучения Призов в рамках</w:t>
      </w:r>
      <w:r w:rsidRPr="0068759C">
        <w:rPr>
          <w:spacing w:val="-3"/>
          <w:sz w:val="24"/>
          <w:szCs w:val="24"/>
        </w:rPr>
        <w:t xml:space="preserve"> </w:t>
      </w:r>
      <w:r w:rsidRPr="0068759C">
        <w:rPr>
          <w:sz w:val="24"/>
          <w:szCs w:val="24"/>
        </w:rPr>
        <w:t>Акции.</w:t>
      </w:r>
    </w:p>
    <w:p w:rsidR="00CB6D29" w:rsidRPr="0068759C" w:rsidRDefault="00CB6D29" w:rsidP="00EA6C4A">
      <w:pPr>
        <w:pStyle w:val="a5"/>
        <w:ind w:left="0" w:right="106" w:firstLine="0"/>
        <w:rPr>
          <w:sz w:val="24"/>
          <w:szCs w:val="24"/>
        </w:rPr>
      </w:pPr>
      <w:r w:rsidRPr="0068759C">
        <w:rPr>
          <w:sz w:val="24"/>
          <w:szCs w:val="24"/>
        </w:rPr>
        <w:t>В случае нарушения Участником Правил Организатор вправе применить к такому Участнику следующие</w:t>
      </w:r>
      <w:r w:rsidRPr="0068759C">
        <w:rPr>
          <w:spacing w:val="-1"/>
          <w:sz w:val="24"/>
          <w:szCs w:val="24"/>
        </w:rPr>
        <w:t xml:space="preserve"> </w:t>
      </w:r>
      <w:r w:rsidRPr="0068759C">
        <w:rPr>
          <w:sz w:val="24"/>
          <w:szCs w:val="24"/>
        </w:rPr>
        <w:t>меры:</w:t>
      </w:r>
    </w:p>
    <w:p w:rsidR="0082486D" w:rsidRPr="0068759C" w:rsidRDefault="0082486D" w:rsidP="0082486D">
      <w:pPr>
        <w:pStyle w:val="a5"/>
        <w:numPr>
          <w:ilvl w:val="1"/>
          <w:numId w:val="10"/>
        </w:numPr>
        <w:tabs>
          <w:tab w:val="clear" w:pos="360"/>
        </w:tabs>
        <w:ind w:left="0" w:right="106" w:firstLine="0"/>
        <w:rPr>
          <w:sz w:val="24"/>
          <w:szCs w:val="24"/>
        </w:rPr>
      </w:pPr>
      <w:r>
        <w:rPr>
          <w:sz w:val="24"/>
          <w:szCs w:val="24"/>
        </w:rPr>
        <w:t xml:space="preserve">- </w:t>
      </w:r>
      <w:r w:rsidRPr="0068759C">
        <w:rPr>
          <w:sz w:val="24"/>
          <w:szCs w:val="24"/>
        </w:rPr>
        <w:t>«отклонение данных», а именно: отказ в предоставлении права на участие в Акции, до исправления Участником выявленных Организатором</w:t>
      </w:r>
      <w:r w:rsidRPr="0068759C">
        <w:rPr>
          <w:spacing w:val="-7"/>
          <w:sz w:val="24"/>
          <w:szCs w:val="24"/>
        </w:rPr>
        <w:t xml:space="preserve"> </w:t>
      </w:r>
      <w:r w:rsidRPr="0068759C">
        <w:rPr>
          <w:sz w:val="24"/>
          <w:szCs w:val="24"/>
        </w:rPr>
        <w:t>нарушений;</w:t>
      </w:r>
    </w:p>
    <w:p w:rsidR="0082486D" w:rsidRPr="0068759C" w:rsidRDefault="0082486D" w:rsidP="0082486D">
      <w:pPr>
        <w:pStyle w:val="a5"/>
        <w:numPr>
          <w:ilvl w:val="1"/>
          <w:numId w:val="10"/>
        </w:numPr>
        <w:tabs>
          <w:tab w:val="clear" w:pos="360"/>
        </w:tabs>
        <w:ind w:left="0" w:right="106" w:firstLine="0"/>
        <w:rPr>
          <w:sz w:val="24"/>
          <w:szCs w:val="24"/>
        </w:rPr>
      </w:pPr>
      <w:r>
        <w:rPr>
          <w:sz w:val="24"/>
          <w:szCs w:val="24"/>
        </w:rPr>
        <w:t xml:space="preserve">- </w:t>
      </w:r>
      <w:r w:rsidRPr="0068759C">
        <w:rPr>
          <w:sz w:val="24"/>
          <w:szCs w:val="24"/>
        </w:rPr>
        <w:t xml:space="preserve">«удаление данных», а именно: </w:t>
      </w:r>
      <w:r>
        <w:rPr>
          <w:sz w:val="24"/>
          <w:szCs w:val="24"/>
        </w:rPr>
        <w:t>уничтожение Купона</w:t>
      </w:r>
      <w:r w:rsidRPr="0068759C">
        <w:rPr>
          <w:sz w:val="24"/>
          <w:szCs w:val="24"/>
        </w:rPr>
        <w:t xml:space="preserve"> (без компенсации каких-либо возникших у участника в связи с этим прямых или косвенных</w:t>
      </w:r>
      <w:r w:rsidRPr="0068759C">
        <w:rPr>
          <w:spacing w:val="-11"/>
          <w:sz w:val="24"/>
          <w:szCs w:val="24"/>
        </w:rPr>
        <w:t xml:space="preserve"> </w:t>
      </w:r>
      <w:r w:rsidRPr="0068759C">
        <w:rPr>
          <w:sz w:val="24"/>
          <w:szCs w:val="24"/>
        </w:rPr>
        <w:t>убытков);</w:t>
      </w:r>
    </w:p>
    <w:p w:rsidR="0082486D" w:rsidRDefault="0082486D" w:rsidP="00EA6C4A">
      <w:pPr>
        <w:pStyle w:val="a5"/>
        <w:ind w:left="0" w:right="106" w:firstLine="0"/>
        <w:rPr>
          <w:sz w:val="24"/>
          <w:szCs w:val="24"/>
        </w:rPr>
      </w:pPr>
    </w:p>
    <w:p w:rsidR="00CB6D29" w:rsidRPr="0068759C" w:rsidRDefault="00CB6D29" w:rsidP="00EA6C4A">
      <w:pPr>
        <w:pStyle w:val="a5"/>
        <w:ind w:left="0" w:right="106" w:firstLine="0"/>
        <w:rPr>
          <w:sz w:val="24"/>
          <w:szCs w:val="24"/>
        </w:rPr>
      </w:pPr>
      <w:r w:rsidRPr="0068759C">
        <w:rPr>
          <w:sz w:val="24"/>
          <w:szCs w:val="24"/>
        </w:rPr>
        <w:t>Обращения, предложения и претензии физических и юридических лиц к Организатору</w:t>
      </w:r>
      <w:r w:rsidR="007C548B">
        <w:rPr>
          <w:sz w:val="24"/>
          <w:szCs w:val="24"/>
        </w:rPr>
        <w:t xml:space="preserve"> Акции</w:t>
      </w:r>
      <w:r w:rsidRPr="0068759C">
        <w:rPr>
          <w:sz w:val="24"/>
          <w:szCs w:val="24"/>
        </w:rPr>
        <w:t xml:space="preserve"> в связи с настоящими  Правилами  и/или   в связи   с функционированием   и использованием Сайта, а также для запросов, уполномоченных законодательством Российской Федерации лиц</w:t>
      </w:r>
      <w:r w:rsidR="007C548B">
        <w:rPr>
          <w:sz w:val="24"/>
          <w:szCs w:val="24"/>
        </w:rPr>
        <w:t>,</w:t>
      </w:r>
      <w:r w:rsidRPr="0068759C">
        <w:rPr>
          <w:sz w:val="24"/>
          <w:szCs w:val="24"/>
        </w:rPr>
        <w:t xml:space="preserve"> </w:t>
      </w:r>
      <w:r w:rsidR="007C548B">
        <w:rPr>
          <w:sz w:val="24"/>
          <w:szCs w:val="24"/>
        </w:rPr>
        <w:t>должны</w:t>
      </w:r>
      <w:r w:rsidRPr="0068759C">
        <w:rPr>
          <w:sz w:val="24"/>
          <w:szCs w:val="24"/>
        </w:rPr>
        <w:t xml:space="preserve"> быть направлены </w:t>
      </w:r>
      <w:r w:rsidR="007C548B" w:rsidRPr="0068759C">
        <w:rPr>
          <w:sz w:val="24"/>
          <w:szCs w:val="24"/>
        </w:rPr>
        <w:t>по</w:t>
      </w:r>
      <w:r w:rsidR="007C548B">
        <w:rPr>
          <w:sz w:val="24"/>
          <w:szCs w:val="24"/>
        </w:rPr>
        <w:t xml:space="preserve"> адресу</w:t>
      </w:r>
      <w:r w:rsidR="007C548B" w:rsidRPr="0068759C">
        <w:rPr>
          <w:sz w:val="24"/>
          <w:szCs w:val="24"/>
        </w:rPr>
        <w:t xml:space="preserve"> мест</w:t>
      </w:r>
      <w:r w:rsidR="007C548B">
        <w:rPr>
          <w:sz w:val="24"/>
          <w:szCs w:val="24"/>
        </w:rPr>
        <w:t>а</w:t>
      </w:r>
      <w:r w:rsidR="007C548B" w:rsidRPr="0068759C">
        <w:rPr>
          <w:sz w:val="24"/>
          <w:szCs w:val="24"/>
        </w:rPr>
        <w:t xml:space="preserve"> нахождения </w:t>
      </w:r>
      <w:r w:rsidR="007C548B">
        <w:rPr>
          <w:sz w:val="24"/>
          <w:szCs w:val="24"/>
        </w:rPr>
        <w:t>Организатора Акции.</w:t>
      </w:r>
    </w:p>
    <w:p w:rsidR="00CB6D29" w:rsidRPr="0068759C" w:rsidRDefault="00CB6D29" w:rsidP="00EA6C4A">
      <w:pPr>
        <w:pStyle w:val="a5"/>
        <w:ind w:left="0" w:right="104" w:firstLine="0"/>
        <w:rPr>
          <w:sz w:val="24"/>
          <w:szCs w:val="24"/>
        </w:rPr>
      </w:pPr>
      <w:r w:rsidRPr="0068759C">
        <w:rPr>
          <w:sz w:val="24"/>
          <w:szCs w:val="24"/>
        </w:rPr>
        <w:t xml:space="preserve">В отношении функционирования Сайта Организатор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Организатором в целях </w:t>
      </w:r>
      <w:r w:rsidRPr="0068759C">
        <w:rPr>
          <w:sz w:val="24"/>
          <w:szCs w:val="24"/>
        </w:rPr>
        <w:lastRenderedPageBreak/>
        <w:t>регламентации предоставления доступа</w:t>
      </w:r>
      <w:r w:rsidRPr="0068759C">
        <w:rPr>
          <w:spacing w:val="-3"/>
          <w:sz w:val="24"/>
          <w:szCs w:val="24"/>
        </w:rPr>
        <w:t xml:space="preserve"> </w:t>
      </w:r>
      <w:r w:rsidRPr="0068759C">
        <w:rPr>
          <w:sz w:val="24"/>
          <w:szCs w:val="24"/>
        </w:rPr>
        <w:t>Участникам.</w:t>
      </w:r>
    </w:p>
    <w:p w:rsidR="00CB6D29" w:rsidRPr="001726A3" w:rsidRDefault="00CB6D29" w:rsidP="00EA6C4A">
      <w:pPr>
        <w:pStyle w:val="a5"/>
        <w:ind w:left="0" w:right="105" w:firstLine="0"/>
        <w:rPr>
          <w:sz w:val="24"/>
          <w:szCs w:val="24"/>
        </w:rPr>
      </w:pPr>
      <w:r w:rsidRPr="001726A3">
        <w:rPr>
          <w:sz w:val="24"/>
          <w:szCs w:val="24"/>
        </w:rPr>
        <w:t>Никакие положения настоящих Правил не предоставляют Участнику право на использование фирменного</w:t>
      </w:r>
      <w:r w:rsidRPr="001726A3">
        <w:rPr>
          <w:spacing w:val="30"/>
          <w:sz w:val="24"/>
          <w:szCs w:val="24"/>
        </w:rPr>
        <w:t xml:space="preserve"> </w:t>
      </w:r>
      <w:r w:rsidRPr="001726A3">
        <w:rPr>
          <w:sz w:val="24"/>
          <w:szCs w:val="24"/>
        </w:rPr>
        <w:t>наименования,</w:t>
      </w:r>
      <w:r w:rsidRPr="001726A3">
        <w:rPr>
          <w:spacing w:val="31"/>
          <w:sz w:val="24"/>
          <w:szCs w:val="24"/>
        </w:rPr>
        <w:t xml:space="preserve"> </w:t>
      </w:r>
      <w:r w:rsidRPr="001726A3">
        <w:rPr>
          <w:sz w:val="24"/>
          <w:szCs w:val="24"/>
        </w:rPr>
        <w:t>товарных</w:t>
      </w:r>
      <w:r w:rsidRPr="001726A3">
        <w:rPr>
          <w:spacing w:val="30"/>
          <w:sz w:val="24"/>
          <w:szCs w:val="24"/>
        </w:rPr>
        <w:t xml:space="preserve"> </w:t>
      </w:r>
      <w:r w:rsidRPr="001726A3">
        <w:rPr>
          <w:sz w:val="24"/>
          <w:szCs w:val="24"/>
        </w:rPr>
        <w:t>знаков,</w:t>
      </w:r>
      <w:r w:rsidRPr="001726A3">
        <w:rPr>
          <w:spacing w:val="29"/>
          <w:sz w:val="24"/>
          <w:szCs w:val="24"/>
        </w:rPr>
        <w:t xml:space="preserve"> </w:t>
      </w:r>
      <w:r w:rsidRPr="001726A3">
        <w:rPr>
          <w:sz w:val="24"/>
          <w:szCs w:val="24"/>
        </w:rPr>
        <w:t>доменных</w:t>
      </w:r>
      <w:r w:rsidRPr="001726A3">
        <w:rPr>
          <w:spacing w:val="31"/>
          <w:sz w:val="24"/>
          <w:szCs w:val="24"/>
        </w:rPr>
        <w:t xml:space="preserve"> </w:t>
      </w:r>
      <w:r w:rsidRPr="001726A3">
        <w:rPr>
          <w:sz w:val="24"/>
          <w:szCs w:val="24"/>
        </w:rPr>
        <w:t>имен</w:t>
      </w:r>
      <w:r w:rsidRPr="001726A3">
        <w:rPr>
          <w:spacing w:val="30"/>
          <w:sz w:val="24"/>
          <w:szCs w:val="24"/>
        </w:rPr>
        <w:t xml:space="preserve"> </w:t>
      </w:r>
      <w:r w:rsidRPr="001726A3">
        <w:rPr>
          <w:sz w:val="24"/>
          <w:szCs w:val="24"/>
        </w:rPr>
        <w:t>и</w:t>
      </w:r>
      <w:r w:rsidRPr="001726A3">
        <w:rPr>
          <w:spacing w:val="-2"/>
          <w:sz w:val="24"/>
          <w:szCs w:val="24"/>
        </w:rPr>
        <w:t xml:space="preserve"> </w:t>
      </w:r>
      <w:r w:rsidRPr="001726A3">
        <w:rPr>
          <w:sz w:val="24"/>
          <w:szCs w:val="24"/>
        </w:rPr>
        <w:t>иных</w:t>
      </w:r>
      <w:r w:rsidRPr="001726A3">
        <w:rPr>
          <w:spacing w:val="31"/>
          <w:sz w:val="24"/>
          <w:szCs w:val="24"/>
        </w:rPr>
        <w:t xml:space="preserve"> </w:t>
      </w:r>
      <w:r w:rsidRPr="001726A3">
        <w:rPr>
          <w:sz w:val="24"/>
          <w:szCs w:val="24"/>
        </w:rPr>
        <w:t>отличительных</w:t>
      </w:r>
      <w:r w:rsidRPr="001726A3">
        <w:rPr>
          <w:spacing w:val="30"/>
          <w:sz w:val="24"/>
          <w:szCs w:val="24"/>
        </w:rPr>
        <w:t xml:space="preserve"> </w:t>
      </w:r>
      <w:r w:rsidRPr="001726A3">
        <w:rPr>
          <w:sz w:val="24"/>
          <w:szCs w:val="24"/>
        </w:rPr>
        <w:t>знаков</w:t>
      </w:r>
      <w:r w:rsidR="001726A3" w:rsidRPr="001726A3">
        <w:rPr>
          <w:sz w:val="24"/>
          <w:szCs w:val="24"/>
        </w:rPr>
        <w:t xml:space="preserve"> </w:t>
      </w:r>
      <w:r w:rsidRPr="00EF1FA7">
        <w:t>Организатора. Право на использование фирменного наименования, товарных знаков, доменных имен и иных отличительных знаков Организатора может быть предоставлено исключительно по предварительному письменному соглашению с</w:t>
      </w:r>
      <w:r>
        <w:t xml:space="preserve"> Организатором.</w:t>
      </w:r>
    </w:p>
    <w:p w:rsidR="00E45B70" w:rsidRDefault="00E45B70" w:rsidP="00943D18">
      <w:pPr>
        <w:jc w:val="both"/>
      </w:pPr>
    </w:p>
    <w:sectPr w:rsidR="00E45B70" w:rsidSect="001726A3">
      <w:footerReference w:type="default" r:id="rId8"/>
      <w:pgSz w:w="11906" w:h="16838"/>
      <w:pgMar w:top="568" w:right="707" w:bottom="709" w:left="1418" w:header="709"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05" w:rsidRDefault="00636005" w:rsidP="001726A3">
      <w:r>
        <w:separator/>
      </w:r>
    </w:p>
  </w:endnote>
  <w:endnote w:type="continuationSeparator" w:id="1">
    <w:p w:rsidR="00636005" w:rsidRDefault="00636005" w:rsidP="0017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8919"/>
    </w:sdtPr>
    <w:sdtContent>
      <w:p w:rsidR="00860AC2" w:rsidRDefault="00860AC2">
        <w:pPr>
          <w:pStyle w:val="a8"/>
          <w:jc w:val="right"/>
        </w:pPr>
        <w:fldSimple w:instr=" PAGE   \* MERGEFORMAT ">
          <w:r w:rsidR="00B76920">
            <w:rPr>
              <w:noProof/>
            </w:rPr>
            <w:t>2</w:t>
          </w:r>
        </w:fldSimple>
      </w:p>
    </w:sdtContent>
  </w:sdt>
  <w:p w:rsidR="00860AC2" w:rsidRDefault="00860A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05" w:rsidRDefault="00636005" w:rsidP="001726A3">
      <w:r>
        <w:separator/>
      </w:r>
    </w:p>
  </w:footnote>
  <w:footnote w:type="continuationSeparator" w:id="1">
    <w:p w:rsidR="00636005" w:rsidRDefault="00636005" w:rsidP="00172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43F"/>
    <w:multiLevelType w:val="hybridMultilevel"/>
    <w:tmpl w:val="7DE6597A"/>
    <w:lvl w:ilvl="0" w:tplc="27509A98">
      <w:start w:val="14"/>
      <w:numFmt w:val="decimal"/>
      <w:lvlText w:val="%1"/>
      <w:lvlJc w:val="left"/>
      <w:pPr>
        <w:ind w:left="1531" w:hanging="711"/>
      </w:pPr>
      <w:rPr>
        <w:rFonts w:hint="default"/>
        <w:lang w:val="ru-RU" w:eastAsia="ru-RU" w:bidi="ru-RU"/>
      </w:rPr>
    </w:lvl>
    <w:lvl w:ilvl="1" w:tplc="207A2C7C">
      <w:numFmt w:val="none"/>
      <w:lvlText w:val=""/>
      <w:lvlJc w:val="left"/>
      <w:pPr>
        <w:tabs>
          <w:tab w:val="num" w:pos="360"/>
        </w:tabs>
      </w:pPr>
    </w:lvl>
    <w:lvl w:ilvl="2" w:tplc="D72C5926">
      <w:numFmt w:val="bullet"/>
      <w:lvlText w:val="•"/>
      <w:lvlJc w:val="left"/>
      <w:pPr>
        <w:ind w:left="3356" w:hanging="711"/>
      </w:pPr>
      <w:rPr>
        <w:rFonts w:hint="default"/>
        <w:lang w:val="ru-RU" w:eastAsia="ru-RU" w:bidi="ru-RU"/>
      </w:rPr>
    </w:lvl>
    <w:lvl w:ilvl="3" w:tplc="72A6A506">
      <w:numFmt w:val="bullet"/>
      <w:lvlText w:val="•"/>
      <w:lvlJc w:val="left"/>
      <w:pPr>
        <w:ind w:left="4264" w:hanging="711"/>
      </w:pPr>
      <w:rPr>
        <w:rFonts w:hint="default"/>
        <w:lang w:val="ru-RU" w:eastAsia="ru-RU" w:bidi="ru-RU"/>
      </w:rPr>
    </w:lvl>
    <w:lvl w:ilvl="4" w:tplc="53A696C2">
      <w:numFmt w:val="bullet"/>
      <w:lvlText w:val="•"/>
      <w:lvlJc w:val="left"/>
      <w:pPr>
        <w:ind w:left="5172" w:hanging="711"/>
      </w:pPr>
      <w:rPr>
        <w:rFonts w:hint="default"/>
        <w:lang w:val="ru-RU" w:eastAsia="ru-RU" w:bidi="ru-RU"/>
      </w:rPr>
    </w:lvl>
    <w:lvl w:ilvl="5" w:tplc="3E7C6A9E">
      <w:numFmt w:val="bullet"/>
      <w:lvlText w:val="•"/>
      <w:lvlJc w:val="left"/>
      <w:pPr>
        <w:ind w:left="6080" w:hanging="711"/>
      </w:pPr>
      <w:rPr>
        <w:rFonts w:hint="default"/>
        <w:lang w:val="ru-RU" w:eastAsia="ru-RU" w:bidi="ru-RU"/>
      </w:rPr>
    </w:lvl>
    <w:lvl w:ilvl="6" w:tplc="C29C68E2">
      <w:numFmt w:val="bullet"/>
      <w:lvlText w:val="•"/>
      <w:lvlJc w:val="left"/>
      <w:pPr>
        <w:ind w:left="6988" w:hanging="711"/>
      </w:pPr>
      <w:rPr>
        <w:rFonts w:hint="default"/>
        <w:lang w:val="ru-RU" w:eastAsia="ru-RU" w:bidi="ru-RU"/>
      </w:rPr>
    </w:lvl>
    <w:lvl w:ilvl="7" w:tplc="1354EB0C">
      <w:numFmt w:val="bullet"/>
      <w:lvlText w:val="•"/>
      <w:lvlJc w:val="left"/>
      <w:pPr>
        <w:ind w:left="7896" w:hanging="711"/>
      </w:pPr>
      <w:rPr>
        <w:rFonts w:hint="default"/>
        <w:lang w:val="ru-RU" w:eastAsia="ru-RU" w:bidi="ru-RU"/>
      </w:rPr>
    </w:lvl>
    <w:lvl w:ilvl="8" w:tplc="ADA29634">
      <w:numFmt w:val="bullet"/>
      <w:lvlText w:val="•"/>
      <w:lvlJc w:val="left"/>
      <w:pPr>
        <w:ind w:left="8804" w:hanging="711"/>
      </w:pPr>
      <w:rPr>
        <w:rFonts w:hint="default"/>
        <w:lang w:val="ru-RU" w:eastAsia="ru-RU" w:bidi="ru-RU"/>
      </w:rPr>
    </w:lvl>
  </w:abstractNum>
  <w:abstractNum w:abstractNumId="1">
    <w:nsid w:val="09DF59C1"/>
    <w:multiLevelType w:val="hybridMultilevel"/>
    <w:tmpl w:val="EBE40C3A"/>
    <w:lvl w:ilvl="0" w:tplc="876CC0DA">
      <w:start w:val="1"/>
      <w:numFmt w:val="decimal"/>
      <w:lvlText w:val="%1."/>
      <w:lvlJc w:val="left"/>
      <w:pPr>
        <w:ind w:left="360" w:hanging="360"/>
      </w:pPr>
      <w:rPr>
        <w:rFonts w:hint="default"/>
        <w:b/>
        <w:bCs/>
        <w:w w:val="100"/>
        <w:lang w:val="ru-RU" w:eastAsia="ru-RU" w:bidi="ru-RU"/>
      </w:rPr>
    </w:lvl>
    <w:lvl w:ilvl="1" w:tplc="7962489C">
      <w:start w:val="1"/>
      <w:numFmt w:val="decimal"/>
      <w:lvlText w:val="%2)"/>
      <w:lvlJc w:val="left"/>
      <w:pPr>
        <w:ind w:left="716" w:hanging="432"/>
      </w:pPr>
      <w:rPr>
        <w:rFonts w:ascii="Times New Roman" w:eastAsia="Times New Roman" w:hAnsi="Times New Roman" w:cs="Times New Roman" w:hint="default"/>
        <w:b w:val="0"/>
        <w:bCs/>
        <w:w w:val="100"/>
        <w:sz w:val="22"/>
        <w:szCs w:val="22"/>
        <w:lang w:val="ru-RU" w:eastAsia="ru-RU" w:bidi="ru-RU"/>
      </w:rPr>
    </w:lvl>
    <w:lvl w:ilvl="2" w:tplc="153E7324">
      <w:numFmt w:val="bullet"/>
      <w:lvlText w:val="•"/>
      <w:lvlJc w:val="left"/>
      <w:pPr>
        <w:ind w:left="2435" w:hanging="432"/>
      </w:pPr>
      <w:rPr>
        <w:rFonts w:hint="default"/>
        <w:lang w:val="ru-RU" w:eastAsia="ru-RU" w:bidi="ru-RU"/>
      </w:rPr>
    </w:lvl>
    <w:lvl w:ilvl="3" w:tplc="A88A6880">
      <w:numFmt w:val="bullet"/>
      <w:lvlText w:val="•"/>
      <w:lvlJc w:val="left"/>
      <w:pPr>
        <w:ind w:left="3444" w:hanging="432"/>
      </w:pPr>
      <w:rPr>
        <w:rFonts w:hint="default"/>
        <w:lang w:val="ru-RU" w:eastAsia="ru-RU" w:bidi="ru-RU"/>
      </w:rPr>
    </w:lvl>
    <w:lvl w:ilvl="4" w:tplc="8CC4C8FE">
      <w:numFmt w:val="bullet"/>
      <w:lvlText w:val="•"/>
      <w:lvlJc w:val="left"/>
      <w:pPr>
        <w:ind w:left="4453" w:hanging="432"/>
      </w:pPr>
      <w:rPr>
        <w:rFonts w:hint="default"/>
        <w:lang w:val="ru-RU" w:eastAsia="ru-RU" w:bidi="ru-RU"/>
      </w:rPr>
    </w:lvl>
    <w:lvl w:ilvl="5" w:tplc="30A6BA3A">
      <w:numFmt w:val="bullet"/>
      <w:lvlText w:val="•"/>
      <w:lvlJc w:val="left"/>
      <w:pPr>
        <w:ind w:left="5462" w:hanging="432"/>
      </w:pPr>
      <w:rPr>
        <w:rFonts w:hint="default"/>
        <w:lang w:val="ru-RU" w:eastAsia="ru-RU" w:bidi="ru-RU"/>
      </w:rPr>
    </w:lvl>
    <w:lvl w:ilvl="6" w:tplc="CBEEF3E2">
      <w:numFmt w:val="bullet"/>
      <w:lvlText w:val="•"/>
      <w:lvlJc w:val="left"/>
      <w:pPr>
        <w:ind w:left="6471" w:hanging="432"/>
      </w:pPr>
      <w:rPr>
        <w:rFonts w:hint="default"/>
        <w:lang w:val="ru-RU" w:eastAsia="ru-RU" w:bidi="ru-RU"/>
      </w:rPr>
    </w:lvl>
    <w:lvl w:ilvl="7" w:tplc="BAE8F91E">
      <w:numFmt w:val="bullet"/>
      <w:lvlText w:val="•"/>
      <w:lvlJc w:val="left"/>
      <w:pPr>
        <w:ind w:left="7480" w:hanging="432"/>
      </w:pPr>
      <w:rPr>
        <w:rFonts w:hint="default"/>
        <w:lang w:val="ru-RU" w:eastAsia="ru-RU" w:bidi="ru-RU"/>
      </w:rPr>
    </w:lvl>
    <w:lvl w:ilvl="8" w:tplc="9B1CFD80">
      <w:numFmt w:val="bullet"/>
      <w:lvlText w:val="•"/>
      <w:lvlJc w:val="left"/>
      <w:pPr>
        <w:ind w:left="8489" w:hanging="432"/>
      </w:pPr>
      <w:rPr>
        <w:rFonts w:hint="default"/>
        <w:lang w:val="ru-RU" w:eastAsia="ru-RU" w:bidi="ru-RU"/>
      </w:rPr>
    </w:lvl>
  </w:abstractNum>
  <w:abstractNum w:abstractNumId="2">
    <w:nsid w:val="19185821"/>
    <w:multiLevelType w:val="hybridMultilevel"/>
    <w:tmpl w:val="4546E490"/>
    <w:lvl w:ilvl="0" w:tplc="B32404F6">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24211"/>
    <w:multiLevelType w:val="hybridMultilevel"/>
    <w:tmpl w:val="2E78270C"/>
    <w:lvl w:ilvl="0" w:tplc="9E22303E">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E0326"/>
    <w:multiLevelType w:val="hybridMultilevel"/>
    <w:tmpl w:val="B5B8ED60"/>
    <w:lvl w:ilvl="0" w:tplc="44085D0E">
      <w:start w:val="7"/>
      <w:numFmt w:val="decimal"/>
      <w:lvlText w:val="%1"/>
      <w:lvlJc w:val="left"/>
      <w:pPr>
        <w:ind w:left="1532" w:hanging="711"/>
      </w:pPr>
      <w:rPr>
        <w:rFonts w:hint="default"/>
        <w:lang w:val="ru-RU" w:eastAsia="ru-RU" w:bidi="ru-RU"/>
      </w:rPr>
    </w:lvl>
    <w:lvl w:ilvl="1" w:tplc="438002DC">
      <w:numFmt w:val="none"/>
      <w:lvlText w:val=""/>
      <w:lvlJc w:val="left"/>
      <w:pPr>
        <w:tabs>
          <w:tab w:val="num" w:pos="360"/>
        </w:tabs>
      </w:pPr>
    </w:lvl>
    <w:lvl w:ilvl="2" w:tplc="1F042B4A">
      <w:numFmt w:val="bullet"/>
      <w:lvlText w:val="•"/>
      <w:lvlJc w:val="left"/>
      <w:pPr>
        <w:ind w:left="3356" w:hanging="711"/>
      </w:pPr>
      <w:rPr>
        <w:rFonts w:hint="default"/>
        <w:lang w:val="ru-RU" w:eastAsia="ru-RU" w:bidi="ru-RU"/>
      </w:rPr>
    </w:lvl>
    <w:lvl w:ilvl="3" w:tplc="443C1B66">
      <w:numFmt w:val="bullet"/>
      <w:lvlText w:val="•"/>
      <w:lvlJc w:val="left"/>
      <w:pPr>
        <w:ind w:left="4264" w:hanging="711"/>
      </w:pPr>
      <w:rPr>
        <w:rFonts w:hint="default"/>
        <w:lang w:val="ru-RU" w:eastAsia="ru-RU" w:bidi="ru-RU"/>
      </w:rPr>
    </w:lvl>
    <w:lvl w:ilvl="4" w:tplc="9E9A17F6">
      <w:numFmt w:val="bullet"/>
      <w:lvlText w:val="•"/>
      <w:lvlJc w:val="left"/>
      <w:pPr>
        <w:ind w:left="5172" w:hanging="711"/>
      </w:pPr>
      <w:rPr>
        <w:rFonts w:hint="default"/>
        <w:lang w:val="ru-RU" w:eastAsia="ru-RU" w:bidi="ru-RU"/>
      </w:rPr>
    </w:lvl>
    <w:lvl w:ilvl="5" w:tplc="8C4E1244">
      <w:numFmt w:val="bullet"/>
      <w:lvlText w:val="•"/>
      <w:lvlJc w:val="left"/>
      <w:pPr>
        <w:ind w:left="6080" w:hanging="711"/>
      </w:pPr>
      <w:rPr>
        <w:rFonts w:hint="default"/>
        <w:lang w:val="ru-RU" w:eastAsia="ru-RU" w:bidi="ru-RU"/>
      </w:rPr>
    </w:lvl>
    <w:lvl w:ilvl="6" w:tplc="200E2ED8">
      <w:numFmt w:val="bullet"/>
      <w:lvlText w:val="•"/>
      <w:lvlJc w:val="left"/>
      <w:pPr>
        <w:ind w:left="6988" w:hanging="711"/>
      </w:pPr>
      <w:rPr>
        <w:rFonts w:hint="default"/>
        <w:lang w:val="ru-RU" w:eastAsia="ru-RU" w:bidi="ru-RU"/>
      </w:rPr>
    </w:lvl>
    <w:lvl w:ilvl="7" w:tplc="6FDEFCD8">
      <w:numFmt w:val="bullet"/>
      <w:lvlText w:val="•"/>
      <w:lvlJc w:val="left"/>
      <w:pPr>
        <w:ind w:left="7896" w:hanging="711"/>
      </w:pPr>
      <w:rPr>
        <w:rFonts w:hint="default"/>
        <w:lang w:val="ru-RU" w:eastAsia="ru-RU" w:bidi="ru-RU"/>
      </w:rPr>
    </w:lvl>
    <w:lvl w:ilvl="8" w:tplc="95B237CC">
      <w:numFmt w:val="bullet"/>
      <w:lvlText w:val="•"/>
      <w:lvlJc w:val="left"/>
      <w:pPr>
        <w:ind w:left="8804" w:hanging="711"/>
      </w:pPr>
      <w:rPr>
        <w:rFonts w:hint="default"/>
        <w:lang w:val="ru-RU" w:eastAsia="ru-RU" w:bidi="ru-RU"/>
      </w:rPr>
    </w:lvl>
  </w:abstractNum>
  <w:abstractNum w:abstractNumId="5">
    <w:nsid w:val="2EE53147"/>
    <w:multiLevelType w:val="hybridMultilevel"/>
    <w:tmpl w:val="7FDC7A54"/>
    <w:lvl w:ilvl="0" w:tplc="B32404F6">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D3A82"/>
    <w:multiLevelType w:val="hybridMultilevel"/>
    <w:tmpl w:val="BB9CED22"/>
    <w:lvl w:ilvl="0" w:tplc="E21AB6DC">
      <w:numFmt w:val="bullet"/>
      <w:lvlText w:val=""/>
      <w:lvlJc w:val="left"/>
      <w:pPr>
        <w:ind w:left="833" w:hanging="361"/>
      </w:pPr>
      <w:rPr>
        <w:rFonts w:ascii="Symbol" w:eastAsia="Symbol" w:hAnsi="Symbol" w:cs="Symbol" w:hint="default"/>
        <w:w w:val="100"/>
        <w:sz w:val="22"/>
        <w:szCs w:val="22"/>
        <w:lang w:val="ru-RU" w:eastAsia="ru-RU" w:bidi="ru-RU"/>
      </w:rPr>
    </w:lvl>
    <w:lvl w:ilvl="1" w:tplc="CCC6745A">
      <w:numFmt w:val="bullet"/>
      <w:lvlText w:val="•"/>
      <w:lvlJc w:val="left"/>
      <w:pPr>
        <w:ind w:left="1818" w:hanging="361"/>
      </w:pPr>
      <w:rPr>
        <w:rFonts w:hint="default"/>
        <w:lang w:val="ru-RU" w:eastAsia="ru-RU" w:bidi="ru-RU"/>
      </w:rPr>
    </w:lvl>
    <w:lvl w:ilvl="2" w:tplc="00DE81D6">
      <w:numFmt w:val="bullet"/>
      <w:lvlText w:val="•"/>
      <w:lvlJc w:val="left"/>
      <w:pPr>
        <w:ind w:left="2796" w:hanging="361"/>
      </w:pPr>
      <w:rPr>
        <w:rFonts w:hint="default"/>
        <w:lang w:val="ru-RU" w:eastAsia="ru-RU" w:bidi="ru-RU"/>
      </w:rPr>
    </w:lvl>
    <w:lvl w:ilvl="3" w:tplc="5BF8D09E">
      <w:numFmt w:val="bullet"/>
      <w:lvlText w:val="•"/>
      <w:lvlJc w:val="left"/>
      <w:pPr>
        <w:ind w:left="3774" w:hanging="361"/>
      </w:pPr>
      <w:rPr>
        <w:rFonts w:hint="default"/>
        <w:lang w:val="ru-RU" w:eastAsia="ru-RU" w:bidi="ru-RU"/>
      </w:rPr>
    </w:lvl>
    <w:lvl w:ilvl="4" w:tplc="DA882076">
      <w:numFmt w:val="bullet"/>
      <w:lvlText w:val="•"/>
      <w:lvlJc w:val="left"/>
      <w:pPr>
        <w:ind w:left="4752" w:hanging="361"/>
      </w:pPr>
      <w:rPr>
        <w:rFonts w:hint="default"/>
        <w:lang w:val="ru-RU" w:eastAsia="ru-RU" w:bidi="ru-RU"/>
      </w:rPr>
    </w:lvl>
    <w:lvl w:ilvl="5" w:tplc="C69862EA">
      <w:numFmt w:val="bullet"/>
      <w:lvlText w:val="•"/>
      <w:lvlJc w:val="left"/>
      <w:pPr>
        <w:ind w:left="5730" w:hanging="361"/>
      </w:pPr>
      <w:rPr>
        <w:rFonts w:hint="default"/>
        <w:lang w:val="ru-RU" w:eastAsia="ru-RU" w:bidi="ru-RU"/>
      </w:rPr>
    </w:lvl>
    <w:lvl w:ilvl="6" w:tplc="1F649FA8">
      <w:numFmt w:val="bullet"/>
      <w:lvlText w:val="•"/>
      <w:lvlJc w:val="left"/>
      <w:pPr>
        <w:ind w:left="6708" w:hanging="361"/>
      </w:pPr>
      <w:rPr>
        <w:rFonts w:hint="default"/>
        <w:lang w:val="ru-RU" w:eastAsia="ru-RU" w:bidi="ru-RU"/>
      </w:rPr>
    </w:lvl>
    <w:lvl w:ilvl="7" w:tplc="750473BC">
      <w:numFmt w:val="bullet"/>
      <w:lvlText w:val="•"/>
      <w:lvlJc w:val="left"/>
      <w:pPr>
        <w:ind w:left="7686" w:hanging="361"/>
      </w:pPr>
      <w:rPr>
        <w:rFonts w:hint="default"/>
        <w:lang w:val="ru-RU" w:eastAsia="ru-RU" w:bidi="ru-RU"/>
      </w:rPr>
    </w:lvl>
    <w:lvl w:ilvl="8" w:tplc="85348CBC">
      <w:numFmt w:val="bullet"/>
      <w:lvlText w:val="•"/>
      <w:lvlJc w:val="left"/>
      <w:pPr>
        <w:ind w:left="8664" w:hanging="361"/>
      </w:pPr>
      <w:rPr>
        <w:rFonts w:hint="default"/>
        <w:lang w:val="ru-RU" w:eastAsia="ru-RU" w:bidi="ru-RU"/>
      </w:rPr>
    </w:lvl>
  </w:abstractNum>
  <w:abstractNum w:abstractNumId="7">
    <w:nsid w:val="36214DB7"/>
    <w:multiLevelType w:val="hybridMultilevel"/>
    <w:tmpl w:val="2FF42830"/>
    <w:lvl w:ilvl="0" w:tplc="B32404F6">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61EED"/>
    <w:multiLevelType w:val="hybridMultilevel"/>
    <w:tmpl w:val="A6720750"/>
    <w:lvl w:ilvl="0" w:tplc="B32404F6">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6FF1288"/>
    <w:multiLevelType w:val="hybridMultilevel"/>
    <w:tmpl w:val="0BCCE226"/>
    <w:lvl w:ilvl="0" w:tplc="47AACC4E">
      <w:start w:val="8"/>
      <w:numFmt w:val="decimal"/>
      <w:lvlText w:val="%1"/>
      <w:lvlJc w:val="left"/>
      <w:pPr>
        <w:ind w:left="1532" w:hanging="711"/>
      </w:pPr>
      <w:rPr>
        <w:rFonts w:hint="default"/>
        <w:lang w:val="ru-RU" w:eastAsia="ru-RU" w:bidi="ru-RU"/>
      </w:rPr>
    </w:lvl>
    <w:lvl w:ilvl="1" w:tplc="61D48234">
      <w:numFmt w:val="none"/>
      <w:lvlText w:val=""/>
      <w:lvlJc w:val="left"/>
      <w:pPr>
        <w:tabs>
          <w:tab w:val="num" w:pos="360"/>
        </w:tabs>
      </w:pPr>
    </w:lvl>
    <w:lvl w:ilvl="2" w:tplc="94A02C74">
      <w:numFmt w:val="bullet"/>
      <w:lvlText w:val="•"/>
      <w:lvlJc w:val="left"/>
      <w:pPr>
        <w:ind w:left="3356" w:hanging="711"/>
      </w:pPr>
      <w:rPr>
        <w:rFonts w:hint="default"/>
        <w:lang w:val="ru-RU" w:eastAsia="ru-RU" w:bidi="ru-RU"/>
      </w:rPr>
    </w:lvl>
    <w:lvl w:ilvl="3" w:tplc="B14A0AD6">
      <w:numFmt w:val="bullet"/>
      <w:lvlText w:val="•"/>
      <w:lvlJc w:val="left"/>
      <w:pPr>
        <w:ind w:left="4264" w:hanging="711"/>
      </w:pPr>
      <w:rPr>
        <w:rFonts w:hint="default"/>
        <w:lang w:val="ru-RU" w:eastAsia="ru-RU" w:bidi="ru-RU"/>
      </w:rPr>
    </w:lvl>
    <w:lvl w:ilvl="4" w:tplc="329E1EA4">
      <w:numFmt w:val="bullet"/>
      <w:lvlText w:val="•"/>
      <w:lvlJc w:val="left"/>
      <w:pPr>
        <w:ind w:left="5172" w:hanging="711"/>
      </w:pPr>
      <w:rPr>
        <w:rFonts w:hint="default"/>
        <w:lang w:val="ru-RU" w:eastAsia="ru-RU" w:bidi="ru-RU"/>
      </w:rPr>
    </w:lvl>
    <w:lvl w:ilvl="5" w:tplc="D2A6AC8A">
      <w:numFmt w:val="bullet"/>
      <w:lvlText w:val="•"/>
      <w:lvlJc w:val="left"/>
      <w:pPr>
        <w:ind w:left="6080" w:hanging="711"/>
      </w:pPr>
      <w:rPr>
        <w:rFonts w:hint="default"/>
        <w:lang w:val="ru-RU" w:eastAsia="ru-RU" w:bidi="ru-RU"/>
      </w:rPr>
    </w:lvl>
    <w:lvl w:ilvl="6" w:tplc="AAA86770">
      <w:numFmt w:val="bullet"/>
      <w:lvlText w:val="•"/>
      <w:lvlJc w:val="left"/>
      <w:pPr>
        <w:ind w:left="6988" w:hanging="711"/>
      </w:pPr>
      <w:rPr>
        <w:rFonts w:hint="default"/>
        <w:lang w:val="ru-RU" w:eastAsia="ru-RU" w:bidi="ru-RU"/>
      </w:rPr>
    </w:lvl>
    <w:lvl w:ilvl="7" w:tplc="9CCA9634">
      <w:numFmt w:val="bullet"/>
      <w:lvlText w:val="•"/>
      <w:lvlJc w:val="left"/>
      <w:pPr>
        <w:ind w:left="7896" w:hanging="711"/>
      </w:pPr>
      <w:rPr>
        <w:rFonts w:hint="default"/>
        <w:lang w:val="ru-RU" w:eastAsia="ru-RU" w:bidi="ru-RU"/>
      </w:rPr>
    </w:lvl>
    <w:lvl w:ilvl="8" w:tplc="C7D84C60">
      <w:numFmt w:val="bullet"/>
      <w:lvlText w:val="•"/>
      <w:lvlJc w:val="left"/>
      <w:pPr>
        <w:ind w:left="8804" w:hanging="711"/>
      </w:pPr>
      <w:rPr>
        <w:rFonts w:hint="default"/>
        <w:lang w:val="ru-RU" w:eastAsia="ru-RU" w:bidi="ru-RU"/>
      </w:rPr>
    </w:lvl>
  </w:abstractNum>
  <w:abstractNum w:abstractNumId="10">
    <w:nsid w:val="43D90E06"/>
    <w:multiLevelType w:val="hybridMultilevel"/>
    <w:tmpl w:val="8BF6C9A4"/>
    <w:lvl w:ilvl="0" w:tplc="56124096">
      <w:start w:val="15"/>
      <w:numFmt w:val="decimal"/>
      <w:lvlText w:val="%1"/>
      <w:lvlJc w:val="left"/>
      <w:pPr>
        <w:ind w:left="1531" w:hanging="711"/>
      </w:pPr>
      <w:rPr>
        <w:rFonts w:hint="default"/>
        <w:lang w:val="ru-RU" w:eastAsia="ru-RU" w:bidi="ru-RU"/>
      </w:rPr>
    </w:lvl>
    <w:lvl w:ilvl="1" w:tplc="360CC858">
      <w:numFmt w:val="none"/>
      <w:lvlText w:val=""/>
      <w:lvlJc w:val="left"/>
      <w:pPr>
        <w:tabs>
          <w:tab w:val="num" w:pos="360"/>
        </w:tabs>
      </w:pPr>
    </w:lvl>
    <w:lvl w:ilvl="2" w:tplc="93BAAE8A">
      <w:numFmt w:val="bullet"/>
      <w:lvlText w:val="•"/>
      <w:lvlJc w:val="left"/>
      <w:pPr>
        <w:ind w:left="3356" w:hanging="711"/>
      </w:pPr>
      <w:rPr>
        <w:rFonts w:hint="default"/>
        <w:lang w:val="ru-RU" w:eastAsia="ru-RU" w:bidi="ru-RU"/>
      </w:rPr>
    </w:lvl>
    <w:lvl w:ilvl="3" w:tplc="69E02952">
      <w:numFmt w:val="bullet"/>
      <w:lvlText w:val="•"/>
      <w:lvlJc w:val="left"/>
      <w:pPr>
        <w:ind w:left="4264" w:hanging="711"/>
      </w:pPr>
      <w:rPr>
        <w:rFonts w:hint="default"/>
        <w:lang w:val="ru-RU" w:eastAsia="ru-RU" w:bidi="ru-RU"/>
      </w:rPr>
    </w:lvl>
    <w:lvl w:ilvl="4" w:tplc="B730528A">
      <w:numFmt w:val="bullet"/>
      <w:lvlText w:val="•"/>
      <w:lvlJc w:val="left"/>
      <w:pPr>
        <w:ind w:left="5172" w:hanging="711"/>
      </w:pPr>
      <w:rPr>
        <w:rFonts w:hint="default"/>
        <w:lang w:val="ru-RU" w:eastAsia="ru-RU" w:bidi="ru-RU"/>
      </w:rPr>
    </w:lvl>
    <w:lvl w:ilvl="5" w:tplc="EE2E1B52">
      <w:numFmt w:val="bullet"/>
      <w:lvlText w:val="•"/>
      <w:lvlJc w:val="left"/>
      <w:pPr>
        <w:ind w:left="6080" w:hanging="711"/>
      </w:pPr>
      <w:rPr>
        <w:rFonts w:hint="default"/>
        <w:lang w:val="ru-RU" w:eastAsia="ru-RU" w:bidi="ru-RU"/>
      </w:rPr>
    </w:lvl>
    <w:lvl w:ilvl="6" w:tplc="69C40DBE">
      <w:numFmt w:val="bullet"/>
      <w:lvlText w:val="•"/>
      <w:lvlJc w:val="left"/>
      <w:pPr>
        <w:ind w:left="6988" w:hanging="711"/>
      </w:pPr>
      <w:rPr>
        <w:rFonts w:hint="default"/>
        <w:lang w:val="ru-RU" w:eastAsia="ru-RU" w:bidi="ru-RU"/>
      </w:rPr>
    </w:lvl>
    <w:lvl w:ilvl="7" w:tplc="6CE06372">
      <w:numFmt w:val="bullet"/>
      <w:lvlText w:val="•"/>
      <w:lvlJc w:val="left"/>
      <w:pPr>
        <w:ind w:left="7896" w:hanging="711"/>
      </w:pPr>
      <w:rPr>
        <w:rFonts w:hint="default"/>
        <w:lang w:val="ru-RU" w:eastAsia="ru-RU" w:bidi="ru-RU"/>
      </w:rPr>
    </w:lvl>
    <w:lvl w:ilvl="8" w:tplc="6C9E5276">
      <w:numFmt w:val="bullet"/>
      <w:lvlText w:val="•"/>
      <w:lvlJc w:val="left"/>
      <w:pPr>
        <w:ind w:left="8804" w:hanging="711"/>
      </w:pPr>
      <w:rPr>
        <w:rFonts w:hint="default"/>
        <w:lang w:val="ru-RU" w:eastAsia="ru-RU" w:bidi="ru-RU"/>
      </w:rPr>
    </w:lvl>
  </w:abstractNum>
  <w:abstractNum w:abstractNumId="11">
    <w:nsid w:val="46A02898"/>
    <w:multiLevelType w:val="hybridMultilevel"/>
    <w:tmpl w:val="EF6CB69E"/>
    <w:lvl w:ilvl="0" w:tplc="6624CE78">
      <w:start w:val="10"/>
      <w:numFmt w:val="decimal"/>
      <w:lvlText w:val="%1"/>
      <w:lvlJc w:val="left"/>
      <w:pPr>
        <w:ind w:left="1529" w:hanging="708"/>
      </w:pPr>
      <w:rPr>
        <w:rFonts w:hint="default"/>
        <w:lang w:val="ru-RU" w:eastAsia="ru-RU" w:bidi="ru-RU"/>
      </w:rPr>
    </w:lvl>
    <w:lvl w:ilvl="1" w:tplc="7AF0F008">
      <w:numFmt w:val="none"/>
      <w:lvlText w:val=""/>
      <w:lvlJc w:val="left"/>
      <w:pPr>
        <w:tabs>
          <w:tab w:val="num" w:pos="360"/>
        </w:tabs>
      </w:pPr>
    </w:lvl>
    <w:lvl w:ilvl="2" w:tplc="191A4518">
      <w:numFmt w:val="bullet"/>
      <w:lvlText w:val="•"/>
      <w:lvlJc w:val="left"/>
      <w:pPr>
        <w:ind w:left="2548" w:hanging="708"/>
      </w:pPr>
      <w:rPr>
        <w:rFonts w:hint="default"/>
        <w:lang w:val="ru-RU" w:eastAsia="ru-RU" w:bidi="ru-RU"/>
      </w:rPr>
    </w:lvl>
    <w:lvl w:ilvl="3" w:tplc="3E4EC254">
      <w:numFmt w:val="bullet"/>
      <w:lvlText w:val="•"/>
      <w:lvlJc w:val="left"/>
      <w:pPr>
        <w:ind w:left="3557" w:hanging="708"/>
      </w:pPr>
      <w:rPr>
        <w:rFonts w:hint="default"/>
        <w:lang w:val="ru-RU" w:eastAsia="ru-RU" w:bidi="ru-RU"/>
      </w:rPr>
    </w:lvl>
    <w:lvl w:ilvl="4" w:tplc="9C68B85A">
      <w:numFmt w:val="bullet"/>
      <w:lvlText w:val="•"/>
      <w:lvlJc w:val="left"/>
      <w:pPr>
        <w:ind w:left="4566" w:hanging="708"/>
      </w:pPr>
      <w:rPr>
        <w:rFonts w:hint="default"/>
        <w:lang w:val="ru-RU" w:eastAsia="ru-RU" w:bidi="ru-RU"/>
      </w:rPr>
    </w:lvl>
    <w:lvl w:ilvl="5" w:tplc="F4E2434A">
      <w:numFmt w:val="bullet"/>
      <w:lvlText w:val="•"/>
      <w:lvlJc w:val="left"/>
      <w:pPr>
        <w:ind w:left="5575" w:hanging="708"/>
      </w:pPr>
      <w:rPr>
        <w:rFonts w:hint="default"/>
        <w:lang w:val="ru-RU" w:eastAsia="ru-RU" w:bidi="ru-RU"/>
      </w:rPr>
    </w:lvl>
    <w:lvl w:ilvl="6" w:tplc="BC6C1E2C">
      <w:numFmt w:val="bullet"/>
      <w:lvlText w:val="•"/>
      <w:lvlJc w:val="left"/>
      <w:pPr>
        <w:ind w:left="6584" w:hanging="708"/>
      </w:pPr>
      <w:rPr>
        <w:rFonts w:hint="default"/>
        <w:lang w:val="ru-RU" w:eastAsia="ru-RU" w:bidi="ru-RU"/>
      </w:rPr>
    </w:lvl>
    <w:lvl w:ilvl="7" w:tplc="00E48118">
      <w:numFmt w:val="bullet"/>
      <w:lvlText w:val="•"/>
      <w:lvlJc w:val="left"/>
      <w:pPr>
        <w:ind w:left="7593" w:hanging="708"/>
      </w:pPr>
      <w:rPr>
        <w:rFonts w:hint="default"/>
        <w:lang w:val="ru-RU" w:eastAsia="ru-RU" w:bidi="ru-RU"/>
      </w:rPr>
    </w:lvl>
    <w:lvl w:ilvl="8" w:tplc="027494B2">
      <w:numFmt w:val="bullet"/>
      <w:lvlText w:val="•"/>
      <w:lvlJc w:val="left"/>
      <w:pPr>
        <w:ind w:left="8602" w:hanging="708"/>
      </w:pPr>
      <w:rPr>
        <w:rFonts w:hint="default"/>
        <w:lang w:val="ru-RU" w:eastAsia="ru-RU" w:bidi="ru-RU"/>
      </w:rPr>
    </w:lvl>
  </w:abstractNum>
  <w:abstractNum w:abstractNumId="12">
    <w:nsid w:val="49325A78"/>
    <w:multiLevelType w:val="multilevel"/>
    <w:tmpl w:val="3EE44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8A67C8"/>
    <w:multiLevelType w:val="multilevel"/>
    <w:tmpl w:val="3EE44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9E5471"/>
    <w:multiLevelType w:val="hybridMultilevel"/>
    <w:tmpl w:val="E80490AC"/>
    <w:lvl w:ilvl="0" w:tplc="89949CBC">
      <w:start w:val="13"/>
      <w:numFmt w:val="decimal"/>
      <w:lvlText w:val="%1"/>
      <w:lvlJc w:val="left"/>
      <w:pPr>
        <w:ind w:left="1532" w:hanging="711"/>
      </w:pPr>
      <w:rPr>
        <w:rFonts w:hint="default"/>
        <w:lang w:val="ru-RU" w:eastAsia="ru-RU" w:bidi="ru-RU"/>
      </w:rPr>
    </w:lvl>
    <w:lvl w:ilvl="1" w:tplc="411AD436">
      <w:numFmt w:val="none"/>
      <w:lvlText w:val=""/>
      <w:lvlJc w:val="left"/>
      <w:pPr>
        <w:tabs>
          <w:tab w:val="num" w:pos="360"/>
        </w:tabs>
      </w:pPr>
    </w:lvl>
    <w:lvl w:ilvl="2" w:tplc="C728D3C0">
      <w:numFmt w:val="bullet"/>
      <w:lvlText w:val="•"/>
      <w:lvlJc w:val="left"/>
      <w:pPr>
        <w:ind w:left="3356" w:hanging="711"/>
      </w:pPr>
      <w:rPr>
        <w:rFonts w:hint="default"/>
        <w:lang w:val="ru-RU" w:eastAsia="ru-RU" w:bidi="ru-RU"/>
      </w:rPr>
    </w:lvl>
    <w:lvl w:ilvl="3" w:tplc="1A72F780">
      <w:numFmt w:val="bullet"/>
      <w:lvlText w:val="•"/>
      <w:lvlJc w:val="left"/>
      <w:pPr>
        <w:ind w:left="4264" w:hanging="711"/>
      </w:pPr>
      <w:rPr>
        <w:rFonts w:hint="default"/>
        <w:lang w:val="ru-RU" w:eastAsia="ru-RU" w:bidi="ru-RU"/>
      </w:rPr>
    </w:lvl>
    <w:lvl w:ilvl="4" w:tplc="945E5ECC">
      <w:numFmt w:val="bullet"/>
      <w:lvlText w:val="•"/>
      <w:lvlJc w:val="left"/>
      <w:pPr>
        <w:ind w:left="5172" w:hanging="711"/>
      </w:pPr>
      <w:rPr>
        <w:rFonts w:hint="default"/>
        <w:lang w:val="ru-RU" w:eastAsia="ru-RU" w:bidi="ru-RU"/>
      </w:rPr>
    </w:lvl>
    <w:lvl w:ilvl="5" w:tplc="1DCA2212">
      <w:numFmt w:val="bullet"/>
      <w:lvlText w:val="•"/>
      <w:lvlJc w:val="left"/>
      <w:pPr>
        <w:ind w:left="6080" w:hanging="711"/>
      </w:pPr>
      <w:rPr>
        <w:rFonts w:hint="default"/>
        <w:lang w:val="ru-RU" w:eastAsia="ru-RU" w:bidi="ru-RU"/>
      </w:rPr>
    </w:lvl>
    <w:lvl w:ilvl="6" w:tplc="56A68004">
      <w:numFmt w:val="bullet"/>
      <w:lvlText w:val="•"/>
      <w:lvlJc w:val="left"/>
      <w:pPr>
        <w:ind w:left="6988" w:hanging="711"/>
      </w:pPr>
      <w:rPr>
        <w:rFonts w:hint="default"/>
        <w:lang w:val="ru-RU" w:eastAsia="ru-RU" w:bidi="ru-RU"/>
      </w:rPr>
    </w:lvl>
    <w:lvl w:ilvl="7" w:tplc="87C4074A">
      <w:numFmt w:val="bullet"/>
      <w:lvlText w:val="•"/>
      <w:lvlJc w:val="left"/>
      <w:pPr>
        <w:ind w:left="7896" w:hanging="711"/>
      </w:pPr>
      <w:rPr>
        <w:rFonts w:hint="default"/>
        <w:lang w:val="ru-RU" w:eastAsia="ru-RU" w:bidi="ru-RU"/>
      </w:rPr>
    </w:lvl>
    <w:lvl w:ilvl="8" w:tplc="1BDE5E1E">
      <w:numFmt w:val="bullet"/>
      <w:lvlText w:val="•"/>
      <w:lvlJc w:val="left"/>
      <w:pPr>
        <w:ind w:left="8804" w:hanging="711"/>
      </w:pPr>
      <w:rPr>
        <w:rFonts w:hint="default"/>
        <w:lang w:val="ru-RU" w:eastAsia="ru-RU" w:bidi="ru-RU"/>
      </w:rPr>
    </w:lvl>
  </w:abstractNum>
  <w:abstractNum w:abstractNumId="15">
    <w:nsid w:val="58D226F2"/>
    <w:multiLevelType w:val="hybridMultilevel"/>
    <w:tmpl w:val="1CB23274"/>
    <w:lvl w:ilvl="0" w:tplc="EBB294E6">
      <w:start w:val="12"/>
      <w:numFmt w:val="decimal"/>
      <w:lvlText w:val="%1"/>
      <w:lvlJc w:val="left"/>
      <w:pPr>
        <w:ind w:left="1532" w:hanging="711"/>
      </w:pPr>
      <w:rPr>
        <w:rFonts w:hint="default"/>
        <w:lang w:val="ru-RU" w:eastAsia="ru-RU" w:bidi="ru-RU"/>
      </w:rPr>
    </w:lvl>
    <w:lvl w:ilvl="1" w:tplc="BD56164E">
      <w:numFmt w:val="none"/>
      <w:lvlText w:val=""/>
      <w:lvlJc w:val="left"/>
      <w:pPr>
        <w:tabs>
          <w:tab w:val="num" w:pos="360"/>
        </w:tabs>
      </w:pPr>
    </w:lvl>
    <w:lvl w:ilvl="2" w:tplc="31BAF41E">
      <w:numFmt w:val="bullet"/>
      <w:lvlText w:val="•"/>
      <w:lvlJc w:val="left"/>
      <w:pPr>
        <w:ind w:left="3356" w:hanging="711"/>
      </w:pPr>
      <w:rPr>
        <w:rFonts w:hint="default"/>
        <w:lang w:val="ru-RU" w:eastAsia="ru-RU" w:bidi="ru-RU"/>
      </w:rPr>
    </w:lvl>
    <w:lvl w:ilvl="3" w:tplc="DB5007E2">
      <w:numFmt w:val="bullet"/>
      <w:lvlText w:val="•"/>
      <w:lvlJc w:val="left"/>
      <w:pPr>
        <w:ind w:left="4264" w:hanging="711"/>
      </w:pPr>
      <w:rPr>
        <w:rFonts w:hint="default"/>
        <w:lang w:val="ru-RU" w:eastAsia="ru-RU" w:bidi="ru-RU"/>
      </w:rPr>
    </w:lvl>
    <w:lvl w:ilvl="4" w:tplc="E788DEDA">
      <w:numFmt w:val="bullet"/>
      <w:lvlText w:val="•"/>
      <w:lvlJc w:val="left"/>
      <w:pPr>
        <w:ind w:left="5172" w:hanging="711"/>
      </w:pPr>
      <w:rPr>
        <w:rFonts w:hint="default"/>
        <w:lang w:val="ru-RU" w:eastAsia="ru-RU" w:bidi="ru-RU"/>
      </w:rPr>
    </w:lvl>
    <w:lvl w:ilvl="5" w:tplc="0F267AF4">
      <w:numFmt w:val="bullet"/>
      <w:lvlText w:val="•"/>
      <w:lvlJc w:val="left"/>
      <w:pPr>
        <w:ind w:left="6080" w:hanging="711"/>
      </w:pPr>
      <w:rPr>
        <w:rFonts w:hint="default"/>
        <w:lang w:val="ru-RU" w:eastAsia="ru-RU" w:bidi="ru-RU"/>
      </w:rPr>
    </w:lvl>
    <w:lvl w:ilvl="6" w:tplc="43ACA910">
      <w:numFmt w:val="bullet"/>
      <w:lvlText w:val="•"/>
      <w:lvlJc w:val="left"/>
      <w:pPr>
        <w:ind w:left="6988" w:hanging="711"/>
      </w:pPr>
      <w:rPr>
        <w:rFonts w:hint="default"/>
        <w:lang w:val="ru-RU" w:eastAsia="ru-RU" w:bidi="ru-RU"/>
      </w:rPr>
    </w:lvl>
    <w:lvl w:ilvl="7" w:tplc="71BCCC3A">
      <w:numFmt w:val="bullet"/>
      <w:lvlText w:val="•"/>
      <w:lvlJc w:val="left"/>
      <w:pPr>
        <w:ind w:left="7896" w:hanging="711"/>
      </w:pPr>
      <w:rPr>
        <w:rFonts w:hint="default"/>
        <w:lang w:val="ru-RU" w:eastAsia="ru-RU" w:bidi="ru-RU"/>
      </w:rPr>
    </w:lvl>
    <w:lvl w:ilvl="8" w:tplc="66FEA810">
      <w:numFmt w:val="bullet"/>
      <w:lvlText w:val="•"/>
      <w:lvlJc w:val="left"/>
      <w:pPr>
        <w:ind w:left="8804" w:hanging="711"/>
      </w:pPr>
      <w:rPr>
        <w:rFonts w:hint="default"/>
        <w:lang w:val="ru-RU" w:eastAsia="ru-RU" w:bidi="ru-RU"/>
      </w:rPr>
    </w:lvl>
  </w:abstractNum>
  <w:abstractNum w:abstractNumId="16">
    <w:nsid w:val="6B991EE7"/>
    <w:multiLevelType w:val="hybridMultilevel"/>
    <w:tmpl w:val="67B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724D6"/>
    <w:multiLevelType w:val="hybridMultilevel"/>
    <w:tmpl w:val="D6BC97D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6EDC4EBB"/>
    <w:multiLevelType w:val="hybridMultilevel"/>
    <w:tmpl w:val="08A6106E"/>
    <w:lvl w:ilvl="0" w:tplc="AFFE3614">
      <w:start w:val="9"/>
      <w:numFmt w:val="decimal"/>
      <w:lvlText w:val="%1"/>
      <w:lvlJc w:val="left"/>
      <w:pPr>
        <w:ind w:left="1531" w:hanging="711"/>
      </w:pPr>
      <w:rPr>
        <w:rFonts w:hint="default"/>
        <w:lang w:val="ru-RU" w:eastAsia="ru-RU" w:bidi="ru-RU"/>
      </w:rPr>
    </w:lvl>
    <w:lvl w:ilvl="1" w:tplc="FBB60E8E">
      <w:numFmt w:val="none"/>
      <w:lvlText w:val=""/>
      <w:lvlJc w:val="left"/>
      <w:pPr>
        <w:tabs>
          <w:tab w:val="num" w:pos="360"/>
        </w:tabs>
      </w:pPr>
    </w:lvl>
    <w:lvl w:ilvl="2" w:tplc="A40E405A">
      <w:numFmt w:val="none"/>
      <w:lvlText w:val=""/>
      <w:lvlJc w:val="left"/>
      <w:pPr>
        <w:tabs>
          <w:tab w:val="num" w:pos="360"/>
        </w:tabs>
      </w:pPr>
    </w:lvl>
    <w:lvl w:ilvl="3" w:tplc="43E03EAE">
      <w:numFmt w:val="bullet"/>
      <w:lvlText w:val="•"/>
      <w:lvlJc w:val="left"/>
      <w:pPr>
        <w:ind w:left="4117" w:hanging="721"/>
      </w:pPr>
      <w:rPr>
        <w:rFonts w:hint="default"/>
        <w:lang w:val="ru-RU" w:eastAsia="ru-RU" w:bidi="ru-RU"/>
      </w:rPr>
    </w:lvl>
    <w:lvl w:ilvl="4" w:tplc="098A5934">
      <w:numFmt w:val="bullet"/>
      <w:lvlText w:val="•"/>
      <w:lvlJc w:val="left"/>
      <w:pPr>
        <w:ind w:left="5046" w:hanging="721"/>
      </w:pPr>
      <w:rPr>
        <w:rFonts w:hint="default"/>
        <w:lang w:val="ru-RU" w:eastAsia="ru-RU" w:bidi="ru-RU"/>
      </w:rPr>
    </w:lvl>
    <w:lvl w:ilvl="5" w:tplc="8AF8F042">
      <w:numFmt w:val="bullet"/>
      <w:lvlText w:val="•"/>
      <w:lvlJc w:val="left"/>
      <w:pPr>
        <w:ind w:left="5975" w:hanging="721"/>
      </w:pPr>
      <w:rPr>
        <w:rFonts w:hint="default"/>
        <w:lang w:val="ru-RU" w:eastAsia="ru-RU" w:bidi="ru-RU"/>
      </w:rPr>
    </w:lvl>
    <w:lvl w:ilvl="6" w:tplc="DCCE434E">
      <w:numFmt w:val="bullet"/>
      <w:lvlText w:val="•"/>
      <w:lvlJc w:val="left"/>
      <w:pPr>
        <w:ind w:left="6904" w:hanging="721"/>
      </w:pPr>
      <w:rPr>
        <w:rFonts w:hint="default"/>
        <w:lang w:val="ru-RU" w:eastAsia="ru-RU" w:bidi="ru-RU"/>
      </w:rPr>
    </w:lvl>
    <w:lvl w:ilvl="7" w:tplc="734CB2E4">
      <w:numFmt w:val="bullet"/>
      <w:lvlText w:val="•"/>
      <w:lvlJc w:val="left"/>
      <w:pPr>
        <w:ind w:left="7833" w:hanging="721"/>
      </w:pPr>
      <w:rPr>
        <w:rFonts w:hint="default"/>
        <w:lang w:val="ru-RU" w:eastAsia="ru-RU" w:bidi="ru-RU"/>
      </w:rPr>
    </w:lvl>
    <w:lvl w:ilvl="8" w:tplc="6B02A1A2">
      <w:numFmt w:val="bullet"/>
      <w:lvlText w:val="•"/>
      <w:lvlJc w:val="left"/>
      <w:pPr>
        <w:ind w:left="8762" w:hanging="721"/>
      </w:pPr>
      <w:rPr>
        <w:rFonts w:hint="default"/>
        <w:lang w:val="ru-RU" w:eastAsia="ru-RU" w:bidi="ru-RU"/>
      </w:rPr>
    </w:lvl>
  </w:abstractNum>
  <w:abstractNum w:abstractNumId="19">
    <w:nsid w:val="7A3A5D93"/>
    <w:multiLevelType w:val="hybridMultilevel"/>
    <w:tmpl w:val="29560CFE"/>
    <w:lvl w:ilvl="0" w:tplc="B32404F6">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11"/>
  </w:num>
  <w:num w:numId="6">
    <w:abstractNumId w:val="18"/>
  </w:num>
  <w:num w:numId="7">
    <w:abstractNumId w:val="14"/>
  </w:num>
  <w:num w:numId="8">
    <w:abstractNumId w:val="15"/>
  </w:num>
  <w:num w:numId="9">
    <w:abstractNumId w:val="16"/>
  </w:num>
  <w:num w:numId="10">
    <w:abstractNumId w:val="10"/>
  </w:num>
  <w:num w:numId="11">
    <w:abstractNumId w:val="0"/>
  </w:num>
  <w:num w:numId="12">
    <w:abstractNumId w:val="3"/>
  </w:num>
  <w:num w:numId="13">
    <w:abstractNumId w:val="8"/>
  </w:num>
  <w:num w:numId="14">
    <w:abstractNumId w:val="13"/>
  </w:num>
  <w:num w:numId="15">
    <w:abstractNumId w:val="12"/>
  </w:num>
  <w:num w:numId="16">
    <w:abstractNumId w:val="19"/>
  </w:num>
  <w:num w:numId="17">
    <w:abstractNumId w:val="2"/>
  </w:num>
  <w:num w:numId="18">
    <w:abstractNumId w:val="5"/>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B6D29"/>
    <w:rsid w:val="00016511"/>
    <w:rsid w:val="000D6108"/>
    <w:rsid w:val="0014196D"/>
    <w:rsid w:val="00145028"/>
    <w:rsid w:val="001726A3"/>
    <w:rsid w:val="0017441D"/>
    <w:rsid w:val="001D4919"/>
    <w:rsid w:val="001D727C"/>
    <w:rsid w:val="002333D0"/>
    <w:rsid w:val="00240D66"/>
    <w:rsid w:val="00246D00"/>
    <w:rsid w:val="0025270E"/>
    <w:rsid w:val="00295198"/>
    <w:rsid w:val="002D021B"/>
    <w:rsid w:val="003225FC"/>
    <w:rsid w:val="00334201"/>
    <w:rsid w:val="003720D5"/>
    <w:rsid w:val="003B5892"/>
    <w:rsid w:val="003D7361"/>
    <w:rsid w:val="004039A0"/>
    <w:rsid w:val="00436C10"/>
    <w:rsid w:val="004B39D3"/>
    <w:rsid w:val="004C2EF0"/>
    <w:rsid w:val="00534B5C"/>
    <w:rsid w:val="00580F1B"/>
    <w:rsid w:val="005A6F61"/>
    <w:rsid w:val="00636005"/>
    <w:rsid w:val="006477D8"/>
    <w:rsid w:val="00660DB1"/>
    <w:rsid w:val="0066365A"/>
    <w:rsid w:val="00667C64"/>
    <w:rsid w:val="006D5F2E"/>
    <w:rsid w:val="00735BBA"/>
    <w:rsid w:val="007B7362"/>
    <w:rsid w:val="007C548B"/>
    <w:rsid w:val="00801CD6"/>
    <w:rsid w:val="0082486D"/>
    <w:rsid w:val="00827648"/>
    <w:rsid w:val="00860AC2"/>
    <w:rsid w:val="008A5504"/>
    <w:rsid w:val="008B7105"/>
    <w:rsid w:val="00904B39"/>
    <w:rsid w:val="00924277"/>
    <w:rsid w:val="00927F1C"/>
    <w:rsid w:val="00943D18"/>
    <w:rsid w:val="009673F1"/>
    <w:rsid w:val="009750D3"/>
    <w:rsid w:val="009839B3"/>
    <w:rsid w:val="00986989"/>
    <w:rsid w:val="00A1350E"/>
    <w:rsid w:val="00A65E4C"/>
    <w:rsid w:val="00A77DBC"/>
    <w:rsid w:val="00AE24F0"/>
    <w:rsid w:val="00AE627C"/>
    <w:rsid w:val="00B16937"/>
    <w:rsid w:val="00B5362A"/>
    <w:rsid w:val="00B75915"/>
    <w:rsid w:val="00B76920"/>
    <w:rsid w:val="00B85A20"/>
    <w:rsid w:val="00C523E4"/>
    <w:rsid w:val="00C668A4"/>
    <w:rsid w:val="00C75065"/>
    <w:rsid w:val="00CB6D29"/>
    <w:rsid w:val="00CC7A41"/>
    <w:rsid w:val="00CF5DAA"/>
    <w:rsid w:val="00D57AE3"/>
    <w:rsid w:val="00D93005"/>
    <w:rsid w:val="00DA742C"/>
    <w:rsid w:val="00DC2EBA"/>
    <w:rsid w:val="00DE53B2"/>
    <w:rsid w:val="00DF6924"/>
    <w:rsid w:val="00E45B70"/>
    <w:rsid w:val="00E82BDC"/>
    <w:rsid w:val="00EA6C4A"/>
    <w:rsid w:val="00EF5233"/>
    <w:rsid w:val="00F132DE"/>
    <w:rsid w:val="00F76EFA"/>
    <w:rsid w:val="00F8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6D29"/>
    <w:pPr>
      <w:widowControl w:val="0"/>
      <w:autoSpaceDE w:val="0"/>
      <w:autoSpaceDN w:val="0"/>
      <w:spacing w:line="240" w:lineRule="auto"/>
      <w:ind w:firstLine="0"/>
      <w:jc w:val="left"/>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B6D29"/>
  </w:style>
  <w:style w:type="character" w:customStyle="1" w:styleId="a4">
    <w:name w:val="Основной текст Знак"/>
    <w:basedOn w:val="a0"/>
    <w:link w:val="a3"/>
    <w:uiPriority w:val="1"/>
    <w:rsid w:val="00CB6D29"/>
    <w:rPr>
      <w:rFonts w:ascii="Times New Roman" w:eastAsia="Times New Roman" w:hAnsi="Times New Roman" w:cs="Times New Roman"/>
      <w:lang w:eastAsia="ru-RU" w:bidi="ru-RU"/>
    </w:rPr>
  </w:style>
  <w:style w:type="paragraph" w:customStyle="1" w:styleId="Heading2">
    <w:name w:val="Heading 2"/>
    <w:basedOn w:val="a"/>
    <w:uiPriority w:val="1"/>
    <w:qFormat/>
    <w:rsid w:val="00CB6D29"/>
    <w:pPr>
      <w:ind w:left="821"/>
      <w:outlineLvl w:val="2"/>
    </w:pPr>
    <w:rPr>
      <w:b/>
      <w:bCs/>
    </w:rPr>
  </w:style>
  <w:style w:type="paragraph" w:styleId="a5">
    <w:name w:val="List Paragraph"/>
    <w:basedOn w:val="a"/>
    <w:uiPriority w:val="1"/>
    <w:qFormat/>
    <w:rsid w:val="00CB6D29"/>
    <w:pPr>
      <w:ind w:left="1531" w:hanging="710"/>
      <w:jc w:val="both"/>
    </w:pPr>
  </w:style>
  <w:style w:type="paragraph" w:customStyle="1" w:styleId="Heading1">
    <w:name w:val="Heading 1"/>
    <w:basedOn w:val="a"/>
    <w:uiPriority w:val="1"/>
    <w:qFormat/>
    <w:rsid w:val="00CB6D29"/>
    <w:pPr>
      <w:ind w:left="473" w:hanging="360"/>
      <w:outlineLvl w:val="1"/>
    </w:pPr>
    <w:rPr>
      <w:b/>
      <w:bCs/>
      <w:sz w:val="24"/>
      <w:szCs w:val="24"/>
    </w:rPr>
  </w:style>
  <w:style w:type="paragraph" w:customStyle="1" w:styleId="Default">
    <w:name w:val="Default"/>
    <w:rsid w:val="00CB6D2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6">
    <w:name w:val="header"/>
    <w:basedOn w:val="a"/>
    <w:link w:val="a7"/>
    <w:uiPriority w:val="99"/>
    <w:semiHidden/>
    <w:unhideWhenUsed/>
    <w:rsid w:val="001726A3"/>
    <w:pPr>
      <w:tabs>
        <w:tab w:val="center" w:pos="4677"/>
        <w:tab w:val="right" w:pos="9355"/>
      </w:tabs>
    </w:pPr>
  </w:style>
  <w:style w:type="character" w:customStyle="1" w:styleId="a7">
    <w:name w:val="Верхний колонтитул Знак"/>
    <w:basedOn w:val="a0"/>
    <w:link w:val="a6"/>
    <w:uiPriority w:val="99"/>
    <w:semiHidden/>
    <w:rsid w:val="001726A3"/>
    <w:rPr>
      <w:rFonts w:ascii="Times New Roman" w:eastAsia="Times New Roman" w:hAnsi="Times New Roman" w:cs="Times New Roman"/>
      <w:lang w:eastAsia="ru-RU" w:bidi="ru-RU"/>
    </w:rPr>
  </w:style>
  <w:style w:type="paragraph" w:styleId="a8">
    <w:name w:val="footer"/>
    <w:basedOn w:val="a"/>
    <w:link w:val="a9"/>
    <w:uiPriority w:val="99"/>
    <w:unhideWhenUsed/>
    <w:rsid w:val="001726A3"/>
    <w:pPr>
      <w:tabs>
        <w:tab w:val="center" w:pos="4677"/>
        <w:tab w:val="right" w:pos="9355"/>
      </w:tabs>
    </w:pPr>
  </w:style>
  <w:style w:type="character" w:customStyle="1" w:styleId="a9">
    <w:name w:val="Нижний колонтитул Знак"/>
    <w:basedOn w:val="a0"/>
    <w:link w:val="a8"/>
    <w:uiPriority w:val="99"/>
    <w:rsid w:val="001726A3"/>
    <w:rPr>
      <w:rFonts w:ascii="Times New Roman" w:eastAsia="Times New Roman" w:hAnsi="Times New Roman" w:cs="Times New Roman"/>
      <w:lang w:eastAsia="ru-RU" w:bidi="ru-RU"/>
    </w:rPr>
  </w:style>
  <w:style w:type="paragraph" w:styleId="aa">
    <w:name w:val="Normal (Web)"/>
    <w:basedOn w:val="a"/>
    <w:uiPriority w:val="99"/>
    <w:semiHidden/>
    <w:unhideWhenUsed/>
    <w:rsid w:val="00295198"/>
    <w:pPr>
      <w:widowControl/>
      <w:autoSpaceDE/>
      <w:autoSpaceDN/>
      <w:spacing w:before="100" w:beforeAutospacing="1" w:after="100" w:afterAutospacing="1"/>
    </w:pPr>
    <w:rPr>
      <w:sz w:val="24"/>
      <w:szCs w:val="24"/>
      <w:lang w:bidi="ar-SA"/>
    </w:rPr>
  </w:style>
  <w:style w:type="paragraph" w:styleId="ab">
    <w:name w:val="Balloon Text"/>
    <w:basedOn w:val="a"/>
    <w:link w:val="ac"/>
    <w:uiPriority w:val="99"/>
    <w:semiHidden/>
    <w:unhideWhenUsed/>
    <w:rsid w:val="00580F1B"/>
    <w:rPr>
      <w:rFonts w:ascii="Tahoma" w:hAnsi="Tahoma" w:cs="Tahoma"/>
      <w:sz w:val="16"/>
      <w:szCs w:val="16"/>
    </w:rPr>
  </w:style>
  <w:style w:type="character" w:customStyle="1" w:styleId="ac">
    <w:name w:val="Текст выноски Знак"/>
    <w:basedOn w:val="a0"/>
    <w:link w:val="ab"/>
    <w:uiPriority w:val="99"/>
    <w:semiHidden/>
    <w:rsid w:val="00580F1B"/>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228464251">
      <w:bodyDiv w:val="1"/>
      <w:marLeft w:val="0"/>
      <w:marRight w:val="0"/>
      <w:marTop w:val="0"/>
      <w:marBottom w:val="0"/>
      <w:divBdr>
        <w:top w:val="none" w:sz="0" w:space="0" w:color="auto"/>
        <w:left w:val="none" w:sz="0" w:space="0" w:color="auto"/>
        <w:bottom w:val="none" w:sz="0" w:space="0" w:color="auto"/>
        <w:right w:val="none" w:sz="0" w:space="0" w:color="auto"/>
      </w:divBdr>
    </w:div>
    <w:div w:id="2995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F6F1-E2F1-4D75-90C0-2E304844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ЛентаНовостей</dc:creator>
  <cp:lastModifiedBy>МАША</cp:lastModifiedBy>
  <cp:revision>4</cp:revision>
  <cp:lastPrinted>2019-03-28T07:49:00Z</cp:lastPrinted>
  <dcterms:created xsi:type="dcterms:W3CDTF">2019-03-27T09:09:00Z</dcterms:created>
  <dcterms:modified xsi:type="dcterms:W3CDTF">2021-01-20T12:45:00Z</dcterms:modified>
</cp:coreProperties>
</file>